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bookmarkStart w:id="0" w:name="_GoBack"/>
      <w:bookmarkEnd w:id="0"/>
      <w:r w:rsidRPr="00DE7524">
        <w:rPr>
          <w:rFonts w:cs="B Nazanin" w:hint="cs"/>
          <w:sz w:val="28"/>
          <w:szCs w:val="28"/>
          <w:rtl/>
        </w:rPr>
        <w:t>1-هدف از تدریس مباحث پیامبری چیست؟</w:t>
      </w:r>
    </w:p>
    <w:p w:rsidR="00851E7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 xml:space="preserve">الف)الگوپذیری از آنان     ب)احساس علاقه به آنان             ج)شناخت بیشتر آنان          </w:t>
      </w:r>
      <w:r w:rsidRPr="00DE7524">
        <w:rPr>
          <w:rFonts w:cs="B Nazanin" w:hint="cs"/>
          <w:color w:val="FF0000"/>
          <w:sz w:val="28"/>
          <w:szCs w:val="28"/>
          <w:u w:val="single"/>
          <w:rtl/>
        </w:rPr>
        <w:t>د)همه موارد</w:t>
      </w:r>
    </w:p>
    <w:p w:rsidR="00DE7524" w:rsidRPr="00DE7524" w:rsidRDefault="00DE752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2-منظور از تدریس نظم چیست؟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الف)اهمیت برنامه ریزی                                   ب)هرچیزی را در جای خودش قرار دهیم</w:t>
      </w:r>
    </w:p>
    <w:p w:rsidR="00851E7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 xml:space="preserve">ج)هرکاری را در زمان مشخصی انجام دهیم             </w:t>
      </w:r>
      <w:r w:rsidRPr="00DE7524">
        <w:rPr>
          <w:rFonts w:cs="B Nazanin" w:hint="cs"/>
          <w:color w:val="FF0000"/>
          <w:sz w:val="28"/>
          <w:szCs w:val="28"/>
          <w:u w:val="single"/>
          <w:rtl/>
        </w:rPr>
        <w:t>د)همه موارد</w:t>
      </w:r>
    </w:p>
    <w:p w:rsidR="00DE7524" w:rsidRPr="00DE7524" w:rsidRDefault="00DE752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3-به دانش آموزان یاد بدهیم که رعایت نظم..........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الف)خاص کلاس درس می باشد              ب)  کلاس درس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color w:val="FF0000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 xml:space="preserve">ج)کوچه ها و خیابان است                     </w:t>
      </w:r>
      <w:r w:rsidRPr="00DE7524">
        <w:rPr>
          <w:rFonts w:cs="B Nazanin" w:hint="cs"/>
          <w:color w:val="FF0000"/>
          <w:sz w:val="28"/>
          <w:szCs w:val="28"/>
          <w:u w:val="single"/>
          <w:rtl/>
        </w:rPr>
        <w:t>د)همه جا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color w:val="FF0000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4.ارزشیابی از دانش آموزان در دوره ی ابتدایی با چه هدفی صورت می گیرد؟( پنجم)</w:t>
      </w:r>
    </w:p>
    <w:p w:rsidR="00851E74" w:rsidRDefault="00851E7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الف- صرفا سنجش از آموخته ها     ب- رشد دانش اموزان</w:t>
      </w:r>
      <w:r w:rsidRPr="00DE7524">
        <w:rPr>
          <w:rFonts w:ascii="Calibri" w:eastAsia="Calibri" w:hAnsi="Calibri" w:cs="B Nazanin" w:hint="cs"/>
          <w:sz w:val="28"/>
          <w:szCs w:val="28"/>
        </w:rPr>
        <w:sym w:font="Wingdings 2" w:char="F050"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ج-نمره دهی   د-هیچکدام</w:t>
      </w:r>
    </w:p>
    <w:p w:rsidR="00DE7524" w:rsidRPr="00DE7524" w:rsidRDefault="00DE752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5.کدامیک از اصول حاکم بر برنامه ی درسی تعلیم و تربیت دینی، بر همه ی مراحل برنامه حاکم است؟( چهارم)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الف-توجه به رویکردهای جدید در تعلیم و تربیت     ب- توجه به محدودیت ها و توانایی های رشد شناختی دانش اموزان           ج- محور قرار گرفتن قرآن کریم و سیره ی معصومین(ع)</w:t>
      </w:r>
      <w:r w:rsidRPr="00DE7524">
        <w:rPr>
          <w:rFonts w:ascii="Calibri" w:eastAsia="Calibri" w:hAnsi="Calibri" w:cs="B Nazanin" w:hint="cs"/>
          <w:sz w:val="28"/>
          <w:szCs w:val="28"/>
        </w:rPr>
        <w:sym w:font="Wingdings 2" w:char="F050"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             د- تقویت احساس نیاز به دین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6. دو نمونه از بهترین روش ها ی ارزشیابی مستمر در پایه ی ششم کدام است؟(ششم)</w:t>
      </w:r>
    </w:p>
    <w:p w:rsidR="00851E74" w:rsidRDefault="00851E7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الف- مشاهده ای- شفاهی</w:t>
      </w:r>
      <w:r w:rsidRPr="00DE7524">
        <w:rPr>
          <w:rFonts w:ascii="Calibri" w:eastAsia="Calibri" w:hAnsi="Calibri" w:cs="B Nazanin" w:hint="cs"/>
          <w:sz w:val="28"/>
          <w:szCs w:val="28"/>
        </w:rPr>
        <w:sym w:font="Wingdings 2" w:char="F050"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  ب- کتبی- مشاهده ای       ج-  کتبی- شفاهی   د- هیچکدام   </w:t>
      </w:r>
    </w:p>
    <w:p w:rsidR="00DE7524" w:rsidRPr="00DE7524" w:rsidRDefault="00DE752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7. ثمره ی  کدام یک از اصول حاکم بر برنامه درسی تعلیم و تربیت دینی "عمیق تر و پایدارترشدن آموخته های دانش آموزان در جریان یادگیری" است؟</w:t>
      </w:r>
    </w:p>
    <w:p w:rsidR="00851E74" w:rsidRPr="00DE7524" w:rsidRDefault="00851E74" w:rsidP="00DE7524">
      <w:pPr>
        <w:spacing w:after="0" w:line="240" w:lineRule="auto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الف- محور قرارگرفتن قران کریم ، سنت و سیره معصومین صلوات الله علیهم</w:t>
      </w:r>
    </w:p>
    <w:p w:rsidR="00851E74" w:rsidRPr="00DE7524" w:rsidRDefault="00851E74" w:rsidP="00DE7524">
      <w:pPr>
        <w:pStyle w:val="ListParagraph"/>
        <w:numPr>
          <w:ilvl w:val="0"/>
          <w:numId w:val="17"/>
        </w:numPr>
        <w:spacing w:after="0" w:line="240" w:lineRule="auto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توجه به رویکردهای جدید در تعلیم و تربیت </w:t>
      </w:r>
    </w:p>
    <w:p w:rsidR="00851E74" w:rsidRPr="00DE7524" w:rsidRDefault="00851E74" w:rsidP="00DE7524">
      <w:pPr>
        <w:numPr>
          <w:ilvl w:val="0"/>
          <w:numId w:val="4"/>
        </w:numPr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u w:val="single"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اصالت قائل شدن به کیفیت فرایند یاددهی </w:t>
      </w:r>
      <w:r w:rsidRPr="00DE7524">
        <w:rPr>
          <w:rFonts w:ascii="Sakkal Majalla" w:eastAsia="Calibri" w:hAnsi="Sakkal Majalla" w:cs="Sakkal Majalla" w:hint="cs"/>
          <w:sz w:val="28"/>
          <w:szCs w:val="28"/>
          <w:u w:val="single"/>
          <w:rtl/>
        </w:rPr>
        <w:t>–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یادگیری و استفاده از روش آموزش فعال</w:t>
      </w:r>
    </w:p>
    <w:p w:rsidR="00851E74" w:rsidRPr="00DE7524" w:rsidRDefault="00851E74" w:rsidP="00DE7524">
      <w:pPr>
        <w:numPr>
          <w:ilvl w:val="0"/>
          <w:numId w:val="5"/>
        </w:numPr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تقویت احساس نیاز به دین</w:t>
      </w:r>
    </w:p>
    <w:p w:rsidR="00851E74" w:rsidRPr="00DE7524" w:rsidRDefault="00851E74" w:rsidP="00DE7524">
      <w:pPr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8. قران "بهترین" راه خداشناسی را چه می داند؟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الف- راه عقل</w:t>
      </w:r>
    </w:p>
    <w:p w:rsidR="00851E74" w:rsidRPr="00DE7524" w:rsidRDefault="00851E74" w:rsidP="00DE7524">
      <w:pPr>
        <w:numPr>
          <w:ilvl w:val="0"/>
          <w:numId w:val="2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راه دل و فطرت</w:t>
      </w:r>
    </w:p>
    <w:p w:rsidR="00851E74" w:rsidRPr="00DE7524" w:rsidRDefault="00851E74" w:rsidP="00DE7524">
      <w:pPr>
        <w:numPr>
          <w:ilvl w:val="0"/>
          <w:numId w:val="6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  <w:u w:val="single"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lastRenderedPageBreak/>
        <w:t>مشاهده آیات و پدیده های جهان</w:t>
      </w:r>
    </w:p>
    <w:p w:rsidR="00851E74" w:rsidRPr="00DE7524" w:rsidRDefault="00851E74" w:rsidP="00DE7524">
      <w:pPr>
        <w:numPr>
          <w:ilvl w:val="0"/>
          <w:numId w:val="7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همه موارد</w:t>
      </w:r>
    </w:p>
    <w:p w:rsidR="00851E74" w:rsidRPr="00DE7524" w:rsidRDefault="00851E74" w:rsidP="00DE7524">
      <w:p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9. کدام یک از موارد زیر " وسیله موثری برای قادر ساختن دینداران به حرکت عاطفی و عقلانی به سمت اعماق دین " می شود؟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الف-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آموزش های مربوط به آداب و مراسم اسلامی</w:t>
      </w:r>
    </w:p>
    <w:p w:rsidR="00851E74" w:rsidRPr="00DE7524" w:rsidRDefault="00851E74" w:rsidP="00DE7524">
      <w:pPr>
        <w:numPr>
          <w:ilvl w:val="0"/>
          <w:numId w:val="8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آموزش های احکام و آداب اسلامی</w:t>
      </w:r>
    </w:p>
    <w:p w:rsidR="00851E74" w:rsidRPr="00DE7524" w:rsidRDefault="00851E74" w:rsidP="00DE7524">
      <w:pPr>
        <w:numPr>
          <w:ilvl w:val="0"/>
          <w:numId w:val="9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آموزش های مربوط به آداب و اخلاق اسلامی</w:t>
      </w:r>
    </w:p>
    <w:p w:rsidR="00851E74" w:rsidRPr="00DE7524" w:rsidRDefault="00851E74" w:rsidP="00DE7524">
      <w:pPr>
        <w:numPr>
          <w:ilvl w:val="0"/>
          <w:numId w:val="10"/>
        </w:num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هیچ کدام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color w:val="FF0000"/>
          <w:sz w:val="28"/>
          <w:szCs w:val="28"/>
        </w:rPr>
      </w:pPr>
    </w:p>
    <w:p w:rsidR="00851E74" w:rsidRPr="00DE7524" w:rsidRDefault="00851E74" w:rsidP="00DE7524">
      <w:p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10.این سخن از کیست "یزید1400 سال پیش مرد، ما باید یزید زمان خود را بشناسیم"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 استاد بهشتی     ب) </w:t>
      </w:r>
      <w:r w:rsidRPr="00DE7524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استاد مطهری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ج) امام خمینی       د)استاد باهنر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11. این جمله از امام حسین(ع) "کسی مثل من با کسی مثل یزید بیعت نمی کند." اشاره دارد به...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 اختلاف شخصی امام با یزید     ب) </w:t>
      </w:r>
      <w:r w:rsidRPr="00DE7524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اشاره به افکار و اعمال زشت یزید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ج) هردو مورد      د) هیچکدام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12.منظور از رابطه اخوت و برادری در قرآن....</w:t>
      </w:r>
    </w:p>
    <w:p w:rsidR="00851E74" w:rsidRPr="00DE7524" w:rsidRDefault="00851E74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 همه مسلمانان با هم برادرند    ب) همه مسلمانان باهم برابرند   ج) تنها اشاره به دوستی و محبت میان مردان مسلمان  د)</w:t>
      </w:r>
      <w:r w:rsidRPr="00DE7524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ایجاد فضای دوستانه و پر مهر و محبت میان همه مسلمانان اعم از زن و مرد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color w:val="FF0000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13-رکن آموزش دینی کدام می تواند باشد؟</w:t>
      </w:r>
    </w:p>
    <w:p w:rsidR="00851E7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زیبایی شناختی   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ب)تغییر نگرش     ج)توجه به جنبه عاطفی    د)تقویت احساس دینی</w:t>
      </w:r>
    </w:p>
    <w:p w:rsidR="00DE7524" w:rsidRPr="00DE7524" w:rsidRDefault="00DE752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14.-شکل ارائه محتوا در برنامه سنتی چگونه است؟</w:t>
      </w:r>
    </w:p>
    <w:p w:rsidR="00851E7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الف)انتخاب تصاویر   ب)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نوشتاری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ج)فغالیت خارج از مدرسه     د)ب و ج</w:t>
      </w:r>
    </w:p>
    <w:p w:rsidR="00DE7524" w:rsidRPr="00DE7524" w:rsidRDefault="00DE752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15-چه عاملی باید موجب رشد یادگیرنده شود؟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الف)تشویق              ب)ایجاد انگیزه      ج)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ارزشیابی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     د)بازخورد</w:t>
      </w:r>
    </w:p>
    <w:p w:rsidR="00851E74" w:rsidRPr="00DE7524" w:rsidRDefault="00851E74" w:rsidP="00DE7524">
      <w:pPr>
        <w:bidi w:val="0"/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 w:line="276" w:lineRule="auto"/>
        <w:ind w:left="-330" w:right="-709"/>
        <w:rPr>
          <w:rFonts w:ascii="Calibri" w:eastAsia="Times New Roman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lastRenderedPageBreak/>
        <w:t>16. نام امام باقر(ع) به چه معناست و چرا ایشان توانستند راحت تر از امامان پیشین خود به تبلیغ دین بپردازند؟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الف) مهربان- داشتن یاران فراوان و وفادار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ب) مهربان- ضعف قدرت امویان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ج) شکافندی علوم- داشتن یاران فراوان و وفادار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 xml:space="preserve">د) </w:t>
      </w:r>
      <w:r w:rsidRPr="00DE7524">
        <w:rPr>
          <w:rFonts w:ascii="Calibri" w:eastAsia="Times New Roman" w:hAnsi="Calibri" w:cs="B Nazanin" w:hint="cs"/>
          <w:sz w:val="28"/>
          <w:szCs w:val="28"/>
          <w:u w:val="single"/>
          <w:rtl/>
        </w:rPr>
        <w:t>شکافندی علوم- ضعف قدرت امویان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u w:val="single"/>
          <w:rtl/>
        </w:rPr>
      </w:pP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17.امام باقر(ع) چند سال امامت کردند؟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الف) بیست و یک سال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ب) هجده سال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ج)</w:t>
      </w:r>
      <w:r w:rsidRPr="00DE7524">
        <w:rPr>
          <w:rFonts w:ascii="Calibri" w:eastAsia="Times New Roman" w:hAnsi="Calibri" w:cs="B Nazanin" w:hint="cs"/>
          <w:sz w:val="28"/>
          <w:szCs w:val="28"/>
          <w:u w:val="single"/>
          <w:rtl/>
        </w:rPr>
        <w:t xml:space="preserve"> نوزده سال 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د) بیست و سه سال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18.امام سجاد (ع) به زهری یکی از یاران خیش فرمودند: همانا آماده شدن برای مرگ .......... است.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الف) دوری جستن از حرام و مهربانی با خلق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 xml:space="preserve">ب) </w:t>
      </w:r>
      <w:r w:rsidRPr="00DE7524">
        <w:rPr>
          <w:rFonts w:ascii="Calibri" w:eastAsia="Times New Roman" w:hAnsi="Calibri" w:cs="B Nazanin" w:hint="cs"/>
          <w:sz w:val="28"/>
          <w:szCs w:val="28"/>
          <w:u w:val="single"/>
          <w:rtl/>
        </w:rPr>
        <w:t>دوری جستن از حرام و بذل و بخشش در راه خیر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ج) مهربانی با خلق و سجده فراوان برای پروردگار</w:t>
      </w:r>
    </w:p>
    <w:p w:rsidR="00851E74" w:rsidRPr="00DE7524" w:rsidRDefault="00851E74" w:rsidP="00DE7524">
      <w:pPr>
        <w:spacing w:after="0" w:line="276" w:lineRule="auto"/>
        <w:ind w:left="-330" w:right="-709"/>
        <w:contextualSpacing/>
        <w:rPr>
          <w:rFonts w:ascii="Calibri" w:eastAsia="Times New Roman" w:hAnsi="Calibri" w:cs="B Nazanin"/>
          <w:sz w:val="28"/>
          <w:szCs w:val="28"/>
          <w:rtl/>
        </w:rPr>
      </w:pPr>
      <w:r w:rsidRPr="00DE7524">
        <w:rPr>
          <w:rFonts w:ascii="Calibri" w:eastAsia="Times New Roman" w:hAnsi="Calibri" w:cs="B Nazanin" w:hint="cs"/>
          <w:sz w:val="28"/>
          <w:szCs w:val="28"/>
          <w:rtl/>
        </w:rPr>
        <w:t>د) دوری جستن از حرام و عبادت و سجده فراوان برای پروردگار</w:t>
      </w:r>
    </w:p>
    <w:p w:rsidR="00851E74" w:rsidRPr="00DE7524" w:rsidRDefault="00851E74" w:rsidP="00DE7524">
      <w:pPr>
        <w:spacing w:after="0" w:line="276" w:lineRule="auto"/>
        <w:ind w:left="-330" w:right="-709"/>
        <w:jc w:val="center"/>
        <w:rPr>
          <w:rFonts w:ascii="Calibri" w:eastAsia="Times New Roman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19-در درس رهبرکوچک(پایه ششم) به کدام یک از موارد زیر اشاره نشده است؟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الف)لزوم دفاع از دین و استقلال کشور در برابر هجوم دشمن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ب)پیروی از رهبر جامعه و گوش به فرمان او بودن برای اتحاد و ایستادگی در برابر دشمن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ج)شجاعت و دلاوری در دفاع از میهن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د)استقامت مردم در دوران انقلاب برای رسیدن به پیروزی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20-کدام یک جز اهداف درس پاداش بزرگ(پایه ششم)میباشد؟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الف)آشنایی با حدود حجاب و تلاش برای رعایت آن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ب)آشنایی با احکام محرم و نامحرم و تلاش برای رعایت آن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ج)آشنایی با احکام نماز و تلاش برای رعایت آن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د)گزینه الف و ب  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21-کدام یک جز اهداف درس عید مسلمانان(پایه ششم) است؟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الف)آشنایی با مراسم حج و اعمال آن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ب)آشنایی با نماز عید فطر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ج)معرفی مراسم عید فطر و عید قربان و اشتیاق برای شرکت در آنها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د)همه موارد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color w:val="FF0000"/>
          <w:sz w:val="28"/>
          <w:szCs w:val="28"/>
        </w:rPr>
      </w:pP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u w:val="single"/>
          <w:rtl/>
        </w:rPr>
      </w:pPr>
      <w:r w:rsidRPr="00DE7524">
        <w:rPr>
          <w:rFonts w:cs="B Nazanin" w:hint="cs"/>
          <w:sz w:val="28"/>
          <w:szCs w:val="28"/>
          <w:rtl/>
        </w:rPr>
        <w:t>22.کدام یک از موارد زیر جز اصول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حاكم بربرنامه درسی تعلیم و تربیت دینی نمی باشد؟</w:t>
      </w:r>
    </w:p>
    <w:p w:rsidR="00851E74" w:rsidRPr="00DE7524" w:rsidRDefault="00851E74" w:rsidP="00DE7524">
      <w:pPr>
        <w:pStyle w:val="ListParagraph"/>
        <w:numPr>
          <w:ilvl w:val="0"/>
          <w:numId w:val="13"/>
        </w:num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محور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قرار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گرفتن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قرآن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كريم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و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سنت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و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سيره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معصومين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صلوات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الله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عليهم</w:t>
      </w:r>
    </w:p>
    <w:p w:rsidR="00851E74" w:rsidRPr="00DE7524" w:rsidRDefault="00851E74" w:rsidP="00DE7524">
      <w:pPr>
        <w:pStyle w:val="ListParagraph"/>
        <w:numPr>
          <w:ilvl w:val="0"/>
          <w:numId w:val="13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توجه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جنبه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هاي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عاطفي،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نگرشي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براي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عمل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كردن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باورها</w:t>
      </w:r>
    </w:p>
    <w:p w:rsidR="00851E74" w:rsidRPr="00DE7524" w:rsidRDefault="00851E74" w:rsidP="00DE7524">
      <w:pPr>
        <w:pStyle w:val="ListParagraph"/>
        <w:numPr>
          <w:ilvl w:val="0"/>
          <w:numId w:val="13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اصالت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قائل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شدن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كيفيت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فرايند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ياددهي</w:t>
      </w:r>
      <w:r w:rsidRPr="00DE7524">
        <w:rPr>
          <w:rFonts w:cs="B Nazanin"/>
          <w:sz w:val="28"/>
          <w:szCs w:val="28"/>
          <w:rtl/>
        </w:rPr>
        <w:t xml:space="preserve"> - </w:t>
      </w:r>
      <w:r w:rsidRPr="00DE7524">
        <w:rPr>
          <w:rFonts w:cs="B Nazanin" w:hint="cs"/>
          <w:sz w:val="28"/>
          <w:szCs w:val="28"/>
          <w:rtl/>
        </w:rPr>
        <w:t>يادگيري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و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استفاده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از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روش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آموزش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فعال</w:t>
      </w:r>
    </w:p>
    <w:p w:rsidR="00851E74" w:rsidRPr="00DE7524" w:rsidRDefault="00851E74" w:rsidP="00DE7524">
      <w:pPr>
        <w:pStyle w:val="ListParagraph"/>
        <w:numPr>
          <w:ilvl w:val="0"/>
          <w:numId w:val="13"/>
        </w:numPr>
        <w:spacing w:after="0"/>
        <w:ind w:left="-330" w:right="-709"/>
        <w:rPr>
          <w:rFonts w:cs="B Nazanin"/>
          <w:sz w:val="28"/>
          <w:szCs w:val="28"/>
          <w:u w:val="single"/>
        </w:rPr>
      </w:pPr>
      <w:r w:rsidRPr="00DE7524">
        <w:rPr>
          <w:rFonts w:cs="B Nazanin" w:hint="cs"/>
          <w:sz w:val="28"/>
          <w:szCs w:val="28"/>
          <w:u w:val="single"/>
          <w:rtl/>
        </w:rPr>
        <w:t>ارزشیابی،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با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هدف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رشد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دانش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آموزان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23.کدام یک از موارد زیر درموردارزشیابی پیشرفت تحصیلی دانش آموزان صحیح نمی باشد؟</w:t>
      </w:r>
    </w:p>
    <w:p w:rsidR="00851E74" w:rsidRPr="00DE7524" w:rsidRDefault="00851E74" w:rsidP="00DE7524">
      <w:pPr>
        <w:pStyle w:val="ListParagraph"/>
        <w:numPr>
          <w:ilvl w:val="0"/>
          <w:numId w:val="14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آموزگار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بايد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 xml:space="preserve">به 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جمع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بندی مشاهدات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خود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در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طول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سوال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تحصیلی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اقدام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نمايد</w:t>
      </w:r>
    </w:p>
    <w:p w:rsidR="00851E74" w:rsidRPr="00DE7524" w:rsidRDefault="00851E74" w:rsidP="00DE7524">
      <w:pPr>
        <w:pStyle w:val="ListParagraph"/>
        <w:numPr>
          <w:ilvl w:val="0"/>
          <w:numId w:val="14"/>
        </w:numPr>
        <w:spacing w:after="0"/>
        <w:ind w:left="-330" w:right="-709"/>
        <w:rPr>
          <w:rFonts w:cs="B Nazanin"/>
          <w:sz w:val="28"/>
          <w:szCs w:val="28"/>
          <w:u w:val="single"/>
        </w:rPr>
      </w:pPr>
      <w:r w:rsidRPr="00DE7524">
        <w:rPr>
          <w:rFonts w:cs="B Nazanin" w:hint="cs"/>
          <w:sz w:val="28"/>
          <w:szCs w:val="28"/>
          <w:u w:val="single"/>
          <w:rtl/>
        </w:rPr>
        <w:t>آن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چه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مهم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است،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رقابت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هر</w:t>
      </w:r>
      <w:r w:rsidRPr="00DE7524">
        <w:rPr>
          <w:rFonts w:cs="B Nazanin"/>
          <w:sz w:val="28"/>
          <w:szCs w:val="28"/>
          <w:u w:val="single"/>
          <w:rtl/>
        </w:rPr>
        <w:t xml:space="preserve"> </w:t>
      </w:r>
      <w:r w:rsidRPr="00DE7524">
        <w:rPr>
          <w:rFonts w:cs="B Nazanin" w:hint="cs"/>
          <w:sz w:val="28"/>
          <w:szCs w:val="28"/>
          <w:u w:val="single"/>
          <w:rtl/>
        </w:rPr>
        <w:t>دانش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آموز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با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با دانش اموز دیگر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است،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نه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با</w:t>
      </w:r>
      <w:r w:rsidRPr="00DE7524">
        <w:rPr>
          <w:rFonts w:cs="B Nazanin"/>
          <w:sz w:val="28"/>
          <w:szCs w:val="28"/>
          <w:u w:val="single"/>
          <w:rtl/>
        </w:rPr>
        <w:t xml:space="preserve">  </w:t>
      </w:r>
      <w:r w:rsidRPr="00DE7524">
        <w:rPr>
          <w:rFonts w:cs="B Nazanin" w:hint="cs"/>
          <w:sz w:val="28"/>
          <w:szCs w:val="28"/>
          <w:u w:val="single"/>
          <w:rtl/>
        </w:rPr>
        <w:t>خود دانش آموز</w:t>
      </w:r>
    </w:p>
    <w:p w:rsidR="00851E74" w:rsidRPr="00DE7524" w:rsidRDefault="00851E74" w:rsidP="00DE7524">
      <w:pPr>
        <w:pStyle w:val="ListParagraph"/>
        <w:numPr>
          <w:ilvl w:val="0"/>
          <w:numId w:val="14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ارز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شیابی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وسیله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برای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مشخص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ساختن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موارد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اشتباه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و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ضعف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هايی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است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که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بايد</w:t>
      </w:r>
      <w:r w:rsidRPr="00DE7524">
        <w:rPr>
          <w:rFonts w:cs="B Nazanin"/>
          <w:sz w:val="28"/>
          <w:szCs w:val="28"/>
          <w:rtl/>
        </w:rPr>
        <w:t xml:space="preserve">  </w:t>
      </w:r>
      <w:r w:rsidRPr="00DE7524">
        <w:rPr>
          <w:rFonts w:cs="B Nazanin" w:hint="cs"/>
          <w:sz w:val="28"/>
          <w:szCs w:val="28"/>
          <w:rtl/>
        </w:rPr>
        <w:t>تصحیح شوند</w:t>
      </w:r>
      <w:r w:rsidRPr="00DE7524">
        <w:rPr>
          <w:rFonts w:cs="B Nazanin"/>
          <w:sz w:val="28"/>
          <w:szCs w:val="28"/>
          <w:rtl/>
        </w:rPr>
        <w:t xml:space="preserve">, </w:t>
      </w:r>
      <w:r w:rsidRPr="00DE7524">
        <w:rPr>
          <w:rFonts w:cs="B Nazanin" w:hint="cs"/>
          <w:sz w:val="28"/>
          <w:szCs w:val="28"/>
          <w:rtl/>
        </w:rPr>
        <w:t>در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جهت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تشويق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دانش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آموزان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يادگیری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بیشتر</w:t>
      </w:r>
    </w:p>
    <w:p w:rsidR="00851E74" w:rsidRPr="00DE7524" w:rsidRDefault="00851E74" w:rsidP="00DE7524">
      <w:pPr>
        <w:pStyle w:val="ListParagraph"/>
        <w:numPr>
          <w:ilvl w:val="0"/>
          <w:numId w:val="14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موارد 2و3</w:t>
      </w:r>
    </w:p>
    <w:p w:rsidR="00851E74" w:rsidRPr="00DE7524" w:rsidRDefault="00851E74" w:rsidP="00DE7524">
      <w:pPr>
        <w:spacing w:after="0"/>
        <w:ind w:left="-330" w:right="-709"/>
        <w:rPr>
          <w:rFonts w:cs="B Nazanin"/>
          <w:sz w:val="28"/>
          <w:szCs w:val="28"/>
          <w:rtl/>
        </w:rPr>
      </w:pPr>
      <w:r w:rsidRPr="00DE7524">
        <w:rPr>
          <w:rFonts w:cs="B Nazanin" w:hint="cs"/>
          <w:sz w:val="28"/>
          <w:szCs w:val="28"/>
          <w:rtl/>
        </w:rPr>
        <w:t>24.ارزشیابی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مستمر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با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استفاده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ازچه</w:t>
      </w:r>
      <w:r w:rsidRPr="00DE7524">
        <w:rPr>
          <w:rFonts w:cs="B Nazanin"/>
          <w:sz w:val="28"/>
          <w:szCs w:val="28"/>
          <w:rtl/>
        </w:rPr>
        <w:t xml:space="preserve"> </w:t>
      </w:r>
      <w:r w:rsidRPr="00DE7524">
        <w:rPr>
          <w:rFonts w:cs="B Nazanin" w:hint="cs"/>
          <w:sz w:val="28"/>
          <w:szCs w:val="28"/>
          <w:rtl/>
        </w:rPr>
        <w:t>روش هایی صورت می گیرد؟</w:t>
      </w:r>
    </w:p>
    <w:p w:rsidR="00851E74" w:rsidRPr="00DE7524" w:rsidRDefault="00851E74" w:rsidP="00DE7524">
      <w:pPr>
        <w:pStyle w:val="ListParagraph"/>
        <w:numPr>
          <w:ilvl w:val="0"/>
          <w:numId w:val="15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 xml:space="preserve">مشاهده </w:t>
      </w:r>
    </w:p>
    <w:p w:rsidR="00851E74" w:rsidRPr="00DE7524" w:rsidRDefault="00851E74" w:rsidP="00DE7524">
      <w:pPr>
        <w:pStyle w:val="ListParagraph"/>
        <w:numPr>
          <w:ilvl w:val="0"/>
          <w:numId w:val="15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 xml:space="preserve">آزمون شفاهی </w:t>
      </w:r>
    </w:p>
    <w:p w:rsidR="00851E74" w:rsidRPr="00DE7524" w:rsidRDefault="00851E74" w:rsidP="00DE7524">
      <w:pPr>
        <w:pStyle w:val="ListParagraph"/>
        <w:numPr>
          <w:ilvl w:val="0"/>
          <w:numId w:val="15"/>
        </w:numPr>
        <w:spacing w:after="0"/>
        <w:ind w:left="-330" w:right="-709"/>
        <w:rPr>
          <w:rFonts w:cs="B Nazanin"/>
          <w:sz w:val="28"/>
          <w:szCs w:val="28"/>
        </w:rPr>
      </w:pPr>
      <w:r w:rsidRPr="00DE7524">
        <w:rPr>
          <w:rFonts w:cs="B Nazanin" w:hint="cs"/>
          <w:sz w:val="28"/>
          <w:szCs w:val="28"/>
          <w:rtl/>
        </w:rPr>
        <w:t>آزمون کتبی</w:t>
      </w:r>
    </w:p>
    <w:p w:rsidR="00851E74" w:rsidRPr="00DE7524" w:rsidRDefault="00851E74" w:rsidP="00DE7524">
      <w:pPr>
        <w:pStyle w:val="ListParagraph"/>
        <w:numPr>
          <w:ilvl w:val="0"/>
          <w:numId w:val="15"/>
        </w:numPr>
        <w:spacing w:after="0"/>
        <w:ind w:left="-330" w:right="-709"/>
        <w:rPr>
          <w:rFonts w:cs="B Nazanin"/>
          <w:sz w:val="28"/>
          <w:szCs w:val="28"/>
          <w:u w:val="single"/>
        </w:rPr>
      </w:pPr>
      <w:r w:rsidRPr="00DE7524">
        <w:rPr>
          <w:rFonts w:cs="B Nazanin" w:hint="cs"/>
          <w:sz w:val="28"/>
          <w:szCs w:val="28"/>
          <w:u w:val="single"/>
          <w:rtl/>
        </w:rPr>
        <w:t>همه موارد</w:t>
      </w:r>
    </w:p>
    <w:p w:rsidR="00851E74" w:rsidRPr="00DE7524" w:rsidRDefault="00851E74" w:rsidP="00DE7524">
      <w:pPr>
        <w:pStyle w:val="ListParagraph"/>
        <w:spacing w:after="0"/>
        <w:ind w:left="-330" w:right="-709"/>
        <w:rPr>
          <w:rFonts w:cs="B Nazanin"/>
          <w:sz w:val="28"/>
          <w:szCs w:val="28"/>
          <w:u w:val="single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25._برای تشویق دختران سنین ابتدایی،جهت حفظ و رعایت حجاب چه راهی مناسب تر است؟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الف)بیان فلسفه حجاب      ب)بیان معایب بی حجابی      </w:t>
      </w:r>
      <w:r w:rsidRPr="00DE7524">
        <w:rPr>
          <w:rFonts w:ascii="Calibri" w:eastAsia="Calibri" w:hAnsi="Calibri" w:cs="B Nazanin" w:hint="cs"/>
          <w:b/>
          <w:bCs/>
          <w:sz w:val="28"/>
          <w:szCs w:val="28"/>
          <w:rtl/>
        </w:rPr>
        <w:t>ج)اشاره به عالم بودن خداوند و خواست او جهت رعایت حجاب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د)ذکر واجبات و محرمات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26_هدف درس ام ابیها چیست؟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الف)آشنایی دانش آموزان با خانواده ی حضرت زهرا(س)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ب)آشنایی با داستان های زمان پیامبر(ص)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ج)آشنایی دانش آموزان با واقه ی احد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b/>
          <w:bCs/>
          <w:sz w:val="28"/>
          <w:szCs w:val="28"/>
          <w:rtl/>
        </w:rPr>
        <w:t>د)آشنایی دانش آموزان با صفات اخلاقی و مقام والای حضرت زهرا (س) و الگوگیری از ایشان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851E74" w:rsidRPr="00DE7524" w:rsidRDefault="00851E74" w:rsidP="00DE7524">
      <w:pPr>
        <w:tabs>
          <w:tab w:val="center" w:pos="4702"/>
          <w:tab w:val="right" w:pos="9735"/>
        </w:tabs>
        <w:spacing w:after="0"/>
        <w:ind w:left="-613" w:right="-709"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27_تسبیح حضرت زهرا(س) چگونه است و ذکر آن چه موقعی توصیه شده است</w:t>
      </w:r>
      <w:r w:rsidR="00DE7524">
        <w:rPr>
          <w:rFonts w:ascii="Calibri" w:eastAsia="Calibri" w:hAnsi="Calibri" w:cs="B Nazanin"/>
          <w:sz w:val="28"/>
          <w:szCs w:val="28"/>
          <w:rtl/>
        </w:rPr>
        <w:tab/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</w:t>
      </w:r>
      <w:r w:rsidRPr="00DE7524">
        <w:rPr>
          <w:rFonts w:ascii="Calibri" w:eastAsia="Calibri" w:hAnsi="Calibri" w:cs="B Nazanin" w:hint="cs"/>
          <w:b/>
          <w:bCs/>
          <w:sz w:val="28"/>
          <w:szCs w:val="28"/>
          <w:rtl/>
        </w:rPr>
        <w:t>لف)34 مرتبه ...اکبر،33مرتبه الحمد...،33 مرتبه سبحان....بعد از هر نماز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 33 مرتبه ...اکبر،33مرتبه الحمد...،33 مرتبه سبحان...ماه رمضان</w:t>
      </w:r>
    </w:p>
    <w:p w:rsidR="00851E74" w:rsidRPr="00DE752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ج) 33 مرتبه ...اکبر،32مرتبه الحمد...،33 مرتبه سبحان...زمان خاصی ندارد</w:t>
      </w:r>
    </w:p>
    <w:p w:rsidR="00851E74" w:rsidRDefault="00851E7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د) 33 مرتبه ...اکبر،35مرتبه الحمد...،33 مرتبه سبحان...ماه رمضان</w:t>
      </w:r>
    </w:p>
    <w:p w:rsidR="00DE7524" w:rsidRPr="00DE7524" w:rsidRDefault="00DE7524" w:rsidP="00DE7524">
      <w:pPr>
        <w:bidi w:val="0"/>
        <w:spacing w:after="0"/>
        <w:ind w:left="-330" w:right="-709"/>
        <w:jc w:val="right"/>
        <w:rPr>
          <w:rFonts w:ascii="Calibri" w:eastAsia="Calibri" w:hAnsi="Calibri" w:cs="B Nazanin"/>
          <w:sz w:val="28"/>
          <w:szCs w:val="28"/>
          <w:rtl/>
        </w:rPr>
      </w:pPr>
    </w:p>
    <w:p w:rsidR="000A5726" w:rsidRPr="00DE7524" w:rsidRDefault="0014039A" w:rsidP="00DE7524">
      <w:pPr>
        <w:spacing w:after="0" w:line="252" w:lineRule="auto"/>
        <w:ind w:left="-755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28.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اصول حاکم برنامه درسی تعلیم وتربیت دینی کدام موارد است؟</w:t>
      </w:r>
    </w:p>
    <w:p w:rsidR="000A5726" w:rsidRPr="00DE7524" w:rsidRDefault="000A5726" w:rsidP="00DE7524">
      <w:pPr>
        <w:numPr>
          <w:ilvl w:val="0"/>
          <w:numId w:val="19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محور قرار گرفتن قرآن کریم و سنت و سیره ی معصومین (ص)</w:t>
      </w:r>
    </w:p>
    <w:p w:rsidR="000A5726" w:rsidRPr="00DE7524" w:rsidRDefault="000A5726" w:rsidP="00DE7524">
      <w:pPr>
        <w:numPr>
          <w:ilvl w:val="0"/>
          <w:numId w:val="19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توجه به رویکرد</w:t>
      </w:r>
      <w:r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های جدید در تعلیم و تربیت با هذف روز آمد شدن برنامه</w:t>
      </w:r>
    </w:p>
    <w:p w:rsidR="000A5726" w:rsidRPr="00DE7524" w:rsidRDefault="000A5726" w:rsidP="00DE7524">
      <w:pPr>
        <w:numPr>
          <w:ilvl w:val="0"/>
          <w:numId w:val="19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توجه به توانایی ها و محدودیت های رشد شناختی دانش آموزان دوره ابتدایی</w:t>
      </w:r>
    </w:p>
    <w:p w:rsidR="000A5726" w:rsidRPr="00DE7524" w:rsidRDefault="000A5726" w:rsidP="00DE7524">
      <w:pPr>
        <w:numPr>
          <w:ilvl w:val="0"/>
          <w:numId w:val="19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همه موارد *</w:t>
      </w:r>
    </w:p>
    <w:p w:rsidR="000A5726" w:rsidRPr="00DE7524" w:rsidRDefault="0014039A" w:rsidP="00DE7524">
      <w:pPr>
        <w:spacing w:after="0" w:line="252" w:lineRule="auto"/>
        <w:ind w:left="-897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29.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کدام یک در مورد ارزشیابی هدیه</w:t>
      </w:r>
      <w:r w:rsidR="000A5726"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های آسمانی درست است؟</w:t>
      </w:r>
    </w:p>
    <w:p w:rsidR="000A5726" w:rsidRPr="00DE7524" w:rsidRDefault="000A5726" w:rsidP="00DE7524">
      <w:pPr>
        <w:numPr>
          <w:ilvl w:val="0"/>
          <w:numId w:val="20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ارزشیابی با هدف رشد دانش آموزان</w:t>
      </w:r>
    </w:p>
    <w:p w:rsidR="000A5726" w:rsidRPr="00DE7524" w:rsidRDefault="000A5726" w:rsidP="00DE7524">
      <w:pPr>
        <w:numPr>
          <w:ilvl w:val="0"/>
          <w:numId w:val="20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برای قضاوت نهایی در مورد دانش آموزان</w:t>
      </w:r>
    </w:p>
    <w:p w:rsidR="000A5726" w:rsidRPr="00DE7524" w:rsidRDefault="000A5726" w:rsidP="00DE7524">
      <w:pPr>
        <w:numPr>
          <w:ilvl w:val="0"/>
          <w:numId w:val="20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آنچه مهم است رقابت دانش</w:t>
      </w:r>
      <w:r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آموزان با یک دیگر است</w:t>
      </w:r>
    </w:p>
    <w:p w:rsidR="000A5726" w:rsidRDefault="000A5726" w:rsidP="00DE7524">
      <w:pPr>
        <w:numPr>
          <w:ilvl w:val="0"/>
          <w:numId w:val="20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گزینه 1و 2 *</w:t>
      </w:r>
    </w:p>
    <w:p w:rsidR="00DE7524" w:rsidRPr="00DE7524" w:rsidRDefault="00DE7524" w:rsidP="00DE7524">
      <w:pPr>
        <w:spacing w:after="0" w:line="252" w:lineRule="auto"/>
        <w:ind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</w:p>
    <w:p w:rsidR="000A5726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30.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موضوعاتی که در کتاب هدیه</w:t>
      </w:r>
      <w:r w:rsidR="000A5726"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های آسمانی به آن نپرداخته است؟</w:t>
      </w:r>
    </w:p>
    <w:p w:rsidR="000A5726" w:rsidRPr="00DE7524" w:rsidRDefault="000A5726" w:rsidP="00DE7524">
      <w:pPr>
        <w:numPr>
          <w:ilvl w:val="0"/>
          <w:numId w:val="21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آداب اسلامی</w:t>
      </w:r>
    </w:p>
    <w:p w:rsidR="000A5726" w:rsidRPr="00DE7524" w:rsidRDefault="000A5726" w:rsidP="00DE7524">
      <w:pPr>
        <w:numPr>
          <w:ilvl w:val="0"/>
          <w:numId w:val="21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پیامبری</w:t>
      </w:r>
    </w:p>
    <w:p w:rsidR="000A5726" w:rsidRPr="00DE7524" w:rsidRDefault="000A5726" w:rsidP="00DE7524">
      <w:pPr>
        <w:numPr>
          <w:ilvl w:val="0"/>
          <w:numId w:val="21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معاد</w:t>
      </w:r>
    </w:p>
    <w:p w:rsidR="000A5726" w:rsidRPr="00DE7524" w:rsidRDefault="000A5726" w:rsidP="00DE7524">
      <w:pPr>
        <w:numPr>
          <w:ilvl w:val="0"/>
          <w:numId w:val="21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عدل *</w:t>
      </w:r>
    </w:p>
    <w:p w:rsidR="000A5726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</w:p>
    <w:p w:rsidR="000A5726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31.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چه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مواردی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مورد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ارزشیابی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مستمر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قرار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می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گیرد؟</w:t>
      </w:r>
    </w:p>
    <w:p w:rsidR="000A5726" w:rsidRPr="00DE7524" w:rsidRDefault="000A5726" w:rsidP="00DE7524">
      <w:pPr>
        <w:numPr>
          <w:ilvl w:val="0"/>
          <w:numId w:val="22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درک مفاهیم</w:t>
      </w:r>
    </w:p>
    <w:p w:rsidR="000A5726" w:rsidRPr="00DE7524" w:rsidRDefault="000A5726" w:rsidP="00DE7524">
      <w:pPr>
        <w:numPr>
          <w:ilvl w:val="0"/>
          <w:numId w:val="22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تقویت نگرش</w:t>
      </w:r>
      <w:r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</w:t>
      </w:r>
    </w:p>
    <w:p w:rsidR="000A5726" w:rsidRPr="00DE7524" w:rsidRDefault="000A5726" w:rsidP="00DE7524">
      <w:pPr>
        <w:numPr>
          <w:ilvl w:val="0"/>
          <w:numId w:val="22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کسب مهارت</w:t>
      </w:r>
      <w:r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</w:t>
      </w:r>
    </w:p>
    <w:p w:rsidR="000A5726" w:rsidRDefault="000A5726" w:rsidP="00DE7524">
      <w:pPr>
        <w:numPr>
          <w:ilvl w:val="0"/>
          <w:numId w:val="22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همه موارد *</w:t>
      </w:r>
    </w:p>
    <w:p w:rsidR="00DE7524" w:rsidRPr="00DE7524" w:rsidRDefault="00DE7524" w:rsidP="00DE7524">
      <w:pPr>
        <w:spacing w:after="0" w:line="252" w:lineRule="auto"/>
        <w:ind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</w:p>
    <w:p w:rsidR="000A5726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32.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اهداف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بخش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خداشناسی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پایه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ششم چیست؟</w:t>
      </w:r>
    </w:p>
    <w:p w:rsidR="000A5726" w:rsidRPr="00DE7524" w:rsidRDefault="000A5726" w:rsidP="00DE7524">
      <w:pPr>
        <w:numPr>
          <w:ilvl w:val="0"/>
          <w:numId w:val="23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معرفی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پدیده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خلقت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عنوان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آیات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قدرت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خداوند</w:t>
      </w:r>
    </w:p>
    <w:p w:rsidR="000A5726" w:rsidRPr="00DE7524" w:rsidRDefault="000A5726" w:rsidP="00DE7524">
      <w:pPr>
        <w:numPr>
          <w:ilvl w:val="0"/>
          <w:numId w:val="23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تمایل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پرستش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استعانت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خداوند</w:t>
      </w:r>
    </w:p>
    <w:p w:rsidR="000A5726" w:rsidRPr="00DE7524" w:rsidRDefault="000A5726" w:rsidP="00DE7524">
      <w:pPr>
        <w:numPr>
          <w:ilvl w:val="0"/>
          <w:numId w:val="23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آشنایی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پیام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توحیدی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قرآن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کریم</w:t>
      </w:r>
    </w:p>
    <w:p w:rsidR="000A5726" w:rsidRDefault="000A5726" w:rsidP="00DE7524">
      <w:pPr>
        <w:numPr>
          <w:ilvl w:val="0"/>
          <w:numId w:val="23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همه موارد *</w:t>
      </w:r>
    </w:p>
    <w:p w:rsidR="00DE7524" w:rsidRPr="00DE7524" w:rsidRDefault="00DE7524" w:rsidP="00DE7524">
      <w:pPr>
        <w:spacing w:after="0" w:line="252" w:lineRule="auto"/>
        <w:ind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</w:p>
    <w:p w:rsidR="000A5726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33.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اهداف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بخش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پیامبری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در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پایه</w:t>
      </w:r>
      <w:r w:rsidR="000A5726"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="000A5726" w:rsidRPr="00DE7524">
        <w:rPr>
          <w:rFonts w:ascii="Calibri" w:eastAsia="Calibri" w:hAnsi="Calibri" w:cs="B Nazanin" w:hint="cs"/>
          <w:sz w:val="28"/>
          <w:szCs w:val="28"/>
          <w:rtl/>
        </w:rPr>
        <w:t>ششم</w:t>
      </w:r>
    </w:p>
    <w:p w:rsidR="000A5726" w:rsidRPr="00DE7524" w:rsidRDefault="000A5726" w:rsidP="00DE7524">
      <w:pPr>
        <w:numPr>
          <w:ilvl w:val="0"/>
          <w:numId w:val="24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ادای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احترام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پیامبراسلام</w:t>
      </w:r>
      <w:r w:rsidRPr="00DE7524">
        <w:rPr>
          <w:rFonts w:ascii="Calibri" w:eastAsia="Calibri" w:hAnsi="Calibri" w:cs="B Nazanin"/>
          <w:sz w:val="28"/>
          <w:szCs w:val="28"/>
        </w:rPr>
        <w:t>)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ص</w:t>
      </w:r>
      <w:r w:rsidRPr="00DE7524">
        <w:rPr>
          <w:rFonts w:ascii="Calibri" w:eastAsia="Calibri" w:hAnsi="Calibri" w:cs="B Nazanin"/>
          <w:sz w:val="28"/>
          <w:szCs w:val="28"/>
        </w:rPr>
        <w:t xml:space="preserve">(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الگوگیری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ایشان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عنوان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هدایتگر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دینی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رهبر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دنیوی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مردم *</w:t>
      </w:r>
    </w:p>
    <w:p w:rsidR="000A5726" w:rsidRPr="00DE7524" w:rsidRDefault="000A5726" w:rsidP="00DE7524">
      <w:pPr>
        <w:numPr>
          <w:ilvl w:val="0"/>
          <w:numId w:val="24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دانش</w:t>
      </w:r>
      <w:r w:rsidRPr="00DE7524">
        <w:rPr>
          <w:rFonts w:ascii="Calibri" w:eastAsia="Calibri" w:hAnsi="Calibri" w:cs="B Nazanin"/>
          <w:sz w:val="28"/>
          <w:szCs w:val="28"/>
          <w:rtl/>
        </w:rPr>
        <w:softHyphen/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آموزان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اهل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بیت</w:t>
      </w:r>
      <w:r w:rsidRPr="00DE7524">
        <w:rPr>
          <w:rFonts w:ascii="Calibri" w:eastAsia="Calibri" w:hAnsi="Calibri" w:cs="B Nazanin"/>
          <w:sz w:val="28"/>
          <w:szCs w:val="28"/>
        </w:rPr>
        <w:t>)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</w:t>
      </w:r>
      <w:r w:rsidRPr="00DE7524">
        <w:rPr>
          <w:rFonts w:ascii="Calibri" w:eastAsia="Calibri" w:hAnsi="Calibri" w:cs="B Nazanin"/>
          <w:sz w:val="28"/>
          <w:szCs w:val="28"/>
        </w:rPr>
        <w:t xml:space="preserve">(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عنوان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بهترین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الگوها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ادای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احترام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کنند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برای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الگوگیری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آنها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علاقه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نشان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دهند</w:t>
      </w:r>
      <w:r w:rsidRPr="00DE7524">
        <w:rPr>
          <w:rFonts w:ascii="Calibri" w:eastAsia="Calibri" w:hAnsi="Calibri" w:cs="B Nazanin"/>
          <w:sz w:val="28"/>
          <w:szCs w:val="28"/>
        </w:rPr>
        <w:t>.</w:t>
      </w:r>
    </w:p>
    <w:p w:rsidR="000A5726" w:rsidRPr="00DE7524" w:rsidRDefault="000A5726" w:rsidP="00DE7524">
      <w:pPr>
        <w:numPr>
          <w:ilvl w:val="0"/>
          <w:numId w:val="24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تمایل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پرستش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استعانت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خداوند</w:t>
      </w:r>
    </w:p>
    <w:p w:rsidR="000A5726" w:rsidRDefault="000A5726" w:rsidP="00DE7524">
      <w:pPr>
        <w:numPr>
          <w:ilvl w:val="0"/>
          <w:numId w:val="24"/>
        </w:numPr>
        <w:spacing w:after="0" w:line="252" w:lineRule="auto"/>
        <w:ind w:left="-330" w:right="-709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علاقه مندی به دین</w:t>
      </w:r>
    </w:p>
    <w:p w:rsidR="00DE7524" w:rsidRPr="00DE7524" w:rsidRDefault="00DE7524" w:rsidP="00DE7524">
      <w:pPr>
        <w:spacing w:after="0" w:line="252" w:lineRule="auto"/>
        <w:ind w:right="-709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52" w:lineRule="auto"/>
        <w:ind w:left="-330" w:right="-709"/>
        <w:jc w:val="both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34-آرامگاه کدام امام در سال 84 توسط تروریست ها تخریب گشت ؟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1-امام رضا (ع)                                         2-امام حسن عسکری (ع)</w:t>
      </w:r>
    </w:p>
    <w:p w:rsidR="0014039A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3-امام هادی (ع)                                          4-گزینه 2و3</w:t>
      </w:r>
    </w:p>
    <w:p w:rsidR="00DE7524" w:rsidRPr="00DE7524" w:rsidRDefault="00DE752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35-کدام یک از اعمال عید غدیر نیست؟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1-افطاری دادن                                       2-پیمان اخوت و برادری</w:t>
      </w:r>
    </w:p>
    <w:p w:rsidR="0014039A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3-غسل کردن                                         4-خواندن دعای کمیل</w:t>
      </w:r>
    </w:p>
    <w:p w:rsidR="00DE7524" w:rsidRPr="00DE7524" w:rsidRDefault="00DE752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36-امام صادق (ع) می فرماید : روزه گرفتن در-------پاداشی معادل روزه همه عمر را دارد.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1-عید قربان                                              2-عید غدیر </w:t>
      </w:r>
    </w:p>
    <w:p w:rsid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3-نیمه شعبان                                            4-ایام البیض      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37-کدام یک از ویژگی های امام است؟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1- می تواند از آینده خبر دهد.                     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2-با مردم جهان به هر زبانی می تواند سخن بگوید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3-می تواند هرچه از وی بپرسند پاسخ دهد       </w:t>
      </w:r>
    </w:p>
    <w:p w:rsidR="0014039A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4-همه موارد</w:t>
      </w:r>
    </w:p>
    <w:p w:rsidR="00DE7524" w:rsidRPr="00DE7524" w:rsidRDefault="00DE7524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38 -توانایی ائمه (ع) به تمام زبان های دنیا به چه معناست؟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1-ایشان بر همه زبان های دنیا تسلط کامل دارند.     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2-آن ها را در دل دارند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3-کلیاتی از آن ها در ذهن دارند و در صورت لزوم می توانند از آن ها استفاده کنند.</w:t>
      </w:r>
    </w:p>
    <w:p w:rsidR="0014039A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4-هیچکدام</w:t>
      </w:r>
    </w:p>
    <w:p w:rsidR="00746176" w:rsidRPr="00DE7524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39-امام حسن عسکری (ع) هم زمان با کدام خلیفه عباسی می زیستند؟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1-مامون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2-معتصم</w:t>
      </w: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3-موکل</w:t>
      </w:r>
    </w:p>
    <w:p w:rsidR="0014039A" w:rsidRPr="00DE7524" w:rsidRDefault="0014039A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4-معتمد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EB6A32" w:rsidRPr="00DE7524" w:rsidRDefault="00EB6A32" w:rsidP="00DE7524">
      <w:pPr>
        <w:spacing w:after="0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40-</w:t>
      </w:r>
      <w:r w:rsidRPr="00DE7524">
        <w:rPr>
          <w:rFonts w:ascii="B Lotus" w:eastAsia="Calibri" w:hAnsi="Calibri" w:cs="B Nazanin" w:hint="cs"/>
          <w:sz w:val="28"/>
          <w:szCs w:val="28"/>
          <w:rtl/>
        </w:rPr>
        <w:t>گذشت</w:t>
      </w:r>
      <w:r w:rsidRPr="00DE7524">
        <w:rPr>
          <w:rFonts w:ascii="B Lotus" w:eastAsia="Calibri" w:hAnsi="Calibri" w:cs="B Nazanin"/>
          <w:sz w:val="28"/>
          <w:szCs w:val="28"/>
        </w:rPr>
        <w:t xml:space="preserve"> </w:t>
      </w:r>
      <w:r w:rsidRPr="00DE7524">
        <w:rPr>
          <w:rFonts w:ascii="B Lotus" w:eastAsia="Calibri" w:hAnsi="Calibri" w:cs="B Nazanin" w:hint="cs"/>
          <w:sz w:val="28"/>
          <w:szCs w:val="28"/>
          <w:rtl/>
        </w:rPr>
        <w:t>در</w:t>
      </w:r>
      <w:r w:rsidRPr="00DE7524">
        <w:rPr>
          <w:rFonts w:ascii="B Lotus" w:eastAsia="Calibri" w:hAnsi="Calibri" w:cs="B Nazanin"/>
          <w:sz w:val="28"/>
          <w:szCs w:val="28"/>
        </w:rPr>
        <w:t xml:space="preserve"> </w:t>
      </w:r>
      <w:r w:rsidRPr="00DE7524">
        <w:rPr>
          <w:rFonts w:ascii="B Lotus" w:eastAsia="Calibri" w:hAnsi="Calibri" w:cs="B Nazanin" w:hint="cs"/>
          <w:sz w:val="28"/>
          <w:szCs w:val="28"/>
          <w:rtl/>
        </w:rPr>
        <w:t>برابر</w:t>
      </w:r>
      <w:r w:rsidRPr="00DE7524">
        <w:rPr>
          <w:rFonts w:ascii="B Lotus" w:eastAsia="Calibri" w:hAnsi="Calibri" w:cs="B Nazanin"/>
          <w:sz w:val="28"/>
          <w:szCs w:val="28"/>
        </w:rPr>
        <w:t xml:space="preserve"> </w:t>
      </w:r>
      <w:r w:rsidRPr="00DE7524">
        <w:rPr>
          <w:rFonts w:ascii="B Lotus" w:eastAsia="Calibri" w:hAnsi="Calibri" w:cs="B Nazanin" w:hint="cs"/>
          <w:sz w:val="28"/>
          <w:szCs w:val="28"/>
          <w:rtl/>
        </w:rPr>
        <w:t>بدرفتاریهای</w:t>
      </w:r>
      <w:r w:rsidRPr="00DE7524">
        <w:rPr>
          <w:rFonts w:ascii="B Lotus" w:eastAsia="Calibri" w:hAnsi="Calibri" w:cs="B Nazanin"/>
          <w:sz w:val="28"/>
          <w:szCs w:val="28"/>
        </w:rPr>
        <w:t xml:space="preserve"> </w:t>
      </w:r>
      <w:r w:rsidRPr="00DE7524">
        <w:rPr>
          <w:rFonts w:ascii="B Lotus" w:eastAsia="Calibri" w:hAnsi="Calibri" w:cs="B Nazanin" w:hint="cs"/>
          <w:sz w:val="28"/>
          <w:szCs w:val="28"/>
          <w:rtl/>
        </w:rPr>
        <w:t>ديگران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چه آثاری دارد؟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سرافرازی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بزرگواری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پیروزی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بر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دشمن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طولانی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شدن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عمر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u w:val="single"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همه موارد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41-بخشش با کدام یک ازفضیلت های اخلاقی برابری می کند؟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صبر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بردباری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فروبردن خشم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u w:val="single"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همه موارد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42-اعمال روز مبعث چیست؟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غسل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روزه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بسیار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صلوات</w:t>
      </w:r>
      <w:r w:rsidRPr="00DE7524">
        <w:rPr>
          <w:rFonts w:ascii="Calibri" w:eastAsia="Calibri" w:hAnsi="Calibri" w:cs="B Nazanin"/>
          <w:sz w:val="28"/>
          <w:szCs w:val="28"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فرستادن</w:t>
      </w:r>
    </w:p>
    <w:p w:rsidR="00EB6A32" w:rsidRPr="00DE7524" w:rsidRDefault="00EB6A32" w:rsidP="00DE7524">
      <w:pPr>
        <w:autoSpaceDE w:val="0"/>
        <w:autoSpaceDN w:val="0"/>
        <w:adjustRightInd w:val="0"/>
        <w:spacing w:after="0" w:line="240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همه موارد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43-شکرگزاری در برابر پدرومادر در قرآن مجید هم ردیف با چه چیزی آمده است؟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 نماز                        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ب)شکرگزاری در برابر نعمت های خدا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               ج)جهاد                           د)روزه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44- اگر پدر و مادر کافر باشند احترام به آنها.....</w:t>
      </w:r>
    </w:p>
    <w:p w:rsidR="00EB6A32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الف)لازم است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                 ب) لازم نیست                   ج)بهتر است که باشد                   د)بهتر است که نباشد</w:t>
      </w:r>
    </w:p>
    <w:p w:rsidR="00746176" w:rsidRPr="00DE7524" w:rsidRDefault="0074617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-45کدام گزینه در مورد وضو گرفتن صحیح  است؟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الف) بعد از شستن صورت نوبت به شستن دست چپ و بعد دست راست از آرنج تا سر انگشتان فرا می رسد.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 چه موها کوتاه و چه موها بلند باشد لازم است مسح سر بر روی پوست سر انجام گیرد.</w:t>
      </w:r>
    </w:p>
    <w:p w:rsidR="00EB6A32" w:rsidRPr="00DE7524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ج) وضو گرفتن پیش از وقت نماز صحیح است.</w:t>
      </w:r>
    </w:p>
    <w:p w:rsidR="00EB6A32" w:rsidRDefault="00EB6A32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د) در افعال وضو لازم نیست ترتیب را رعایت کرد.</w:t>
      </w:r>
    </w:p>
    <w:p w:rsidR="00746176" w:rsidRPr="00DE7524" w:rsidRDefault="0074617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DE7524" w:rsidRDefault="005A3D6E" w:rsidP="00DE7524">
      <w:pPr>
        <w:pStyle w:val="ListParagraph"/>
        <w:numPr>
          <w:ilvl w:val="0"/>
          <w:numId w:val="28"/>
        </w:num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یاد معاد در  ابتدای امر باعث ........ و ...........و در نهایت امر سبب .....و......... می شود.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الف) هشدار وخطر </w:t>
      </w:r>
      <w:r w:rsidRPr="005A3D6E">
        <w:rPr>
          <w:rFonts w:ascii="Sakkal Majalla" w:eastAsia="Calibri" w:hAnsi="Sakkal Majalla" w:cs="Sakkal Majalla" w:hint="cs"/>
          <w:sz w:val="28"/>
          <w:szCs w:val="28"/>
          <w:u w:val="single"/>
          <w:rtl/>
        </w:rPr>
        <w:t>–</w:t>
      </w: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شوق دیدار و ملاقات با خدا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ب)ترس و وحشت- شوق و دیدار و ملاقات با خدا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ج)شوق دیدارو ملاقات با خدا-هشدارو خطر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د)شوق دیدارو ملاقات با خدا- ترس و وحشت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47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 یکی از اصول حاکم بر آموزش مفهوم معاد حرکت از مفاهیم .......... به .... است.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الف)ساده به پیچیده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ب)تجربی به انتزاعی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ج)تجمسی به انتزاعی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د) گزینه الف وب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48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 کدام گزینه هدف اصلی در آموزش مفهوم معاد را بهتر بیان می کند.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الف) تقویت نگرش دانش آموزان به کارهای نیک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ب] تقویت گرایش و نگرش دانش اموزان به انجام کارهای نیک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 تقویت ایمان و اراده دانش آموزان در انجام کارهای نیک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د) تقویت ایمان به معاد و خدا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>49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.افراد در روز قیامت به 3 طریق مورد محاسبه عمل قرار می گیرند. کدام گزینه به هیچ یک از این روش ها اشاره ای</w:t>
      </w: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ندارد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الف)حسابرسی بدون حساب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ب)حسابرسی سهل و آسان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ج)حساب رسی شدید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</w:t>
      </w: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حسابرسی عادلانه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5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0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.اعمال کدام یک از گروه های زیر در روز قیامت مورد محاسبه قرار نمی گیرند. وبدون حساب جایگاهشان مشخص می شود.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الف)</w:t>
      </w: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مومنان خالص و کسانی که  اصلا عمل خیری انجام نداده اند.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 مومنان خالص و شهدا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ج)نوزادان و شهدا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د)هیچکدام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51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.کدام یک از موارد زیر سبب تسهیل حسابرسی در روز قیامت می گردد.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الف)صله رحم ،قناعت ، راستگویی و اخلاق نیکو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ب)صله رحم ، راستگویی  و در ستکاری ،صدقه دادن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ج)صله رحم، قناعت، اخلاق نیکو،عفو و گذشت از مردم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د)اخلاق نیکو، عفو و گذشت ، تعاون، ایثار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52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.کدام یک از موارد زیر  علت اصلی ناباوری ها نسبت به مسئله قیامت را شامل می شود؟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الف)عدم رسیدن به شناخت واقعی خداوند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ب)عدم شناخت کافی معاد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ج)عدم شناخت پیامبر وایمان به خدا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 هیچکدام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53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)کدام یک از موارد آفرینش سخت و دشوار تر است؟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الف) آفرینش ابتدایی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 افرینش دوباره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lastRenderedPageBreak/>
        <w:t>ج)آفرینش به منظور حسابرسی اعمال</w:t>
      </w:r>
    </w:p>
    <w:p w:rsid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د)همه موارد</w:t>
      </w:r>
    </w:p>
    <w:p w:rsidR="00746176" w:rsidRPr="005A3D6E" w:rsidRDefault="00746176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54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>)در آموزش مفهوم معاد به دانش آموزان در رابطه با کدام یک از موارد زیرنباید به تفضیل سخن گفت؟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الف)سخن گفتن از قبر وعذاب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ب)سخن گفتن از قیامت و ترس آن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ج)جهنم و عذاب های دردناک</w:t>
      </w:r>
    </w:p>
    <w:p w:rsidR="005A3D6E" w:rsidRPr="00DE7524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>د) همه موارد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</w:rPr>
      </w:pPr>
    </w:p>
    <w:p w:rsidR="005A3D6E" w:rsidRPr="00DE7524" w:rsidRDefault="005A3D6E" w:rsidP="00DE7524">
      <w:pPr>
        <w:pStyle w:val="ListParagraph"/>
        <w:numPr>
          <w:ilvl w:val="0"/>
          <w:numId w:val="30"/>
        </w:num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عاملی که انسان را از سایر مخلوقات متمایز می گرداند، چیست؟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        </w:t>
      </w: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الف: فطرت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     ب: روح        ج: عقل          د: قدرت اختیار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DE7524" w:rsidRDefault="005A3D6E" w:rsidP="00DE7524">
      <w:pPr>
        <w:pStyle w:val="ListParagraph"/>
        <w:numPr>
          <w:ilvl w:val="0"/>
          <w:numId w:val="30"/>
        </w:num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کدام یک از موارد زیر جزء اصول حاکم بر برنامه درسی تعلیم و تربیت نیست؟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    الف: توجه به جنبه های عاطفی ، نگرشی برای عمل کردن باورها  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   ب: تقویت احساس نیاز به دین 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   ج: توجه به هنر برای تدریس چهره های زیبای الگوهای دینی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     </w:t>
      </w: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د: توجه به نیازهای مادی و مشترک دختران و پسران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b/>
          <w:bCs/>
          <w:sz w:val="28"/>
          <w:szCs w:val="28"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ارزشیابی در هدیه های آسمانی به چه روشی صورت می گیرد؟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الف: آزمون کتبی مستمر          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ب: آزمون شفاهی   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ج: مشاهده عملکرد و به صورت مستمر 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د: آزمون کتبی_شفاهی مستمر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کدام گزینه مورد ارزشیابی مستمر توسط معلم از دانش اموزان قرار نمی گیرد؟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الف: درک مفاهیم      ب: تقویت نگرش       ج: کسب مهارت ها        </w:t>
      </w: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د: حفظ روایات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lastRenderedPageBreak/>
        <w:t>هدف غایی از تعلیم و تربیت چیست؟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الف: یادگیری برخورداری از ایمان</w:t>
      </w: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      ب : درک مفاهیم دینی     ج : تقویت نگرش ها       د: رشد اخلاقی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کدام یک از موارد زیر صحیح نیست؟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الف: تصور کودک از خدا آمیخته ای از تجسم و تخیل است.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ب: برای آشنایی کودک با خدا از طریق نعمت های او وارد می شویم.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ج: در آموزش مفهوم خداشناسی ، استفاده از روش مستقیم ، جذابیت آموزش را برای دانش آموزان بیشتر می کند.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د: با بیان دعاهای مناسب در قالب های جذاب موجب ایجاد علاقه کودک به خدا می شویم. 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توجه به هنر برای ترسیم چهره</w:t>
      </w:r>
      <w:r w:rsidRPr="005A3D6E">
        <w:rPr>
          <w:rFonts w:ascii="Calibri" w:eastAsia="Calibri" w:hAnsi="Calibri" w:cs="B Nazanin" w:hint="cs"/>
          <w:i/>
          <w:iCs/>
          <w:sz w:val="28"/>
          <w:szCs w:val="28"/>
          <w:rtl/>
        </w:rPr>
        <w:t xml:space="preserve"> های زیبای الگوهای دینی سبب چه چیزی نمیشود؟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الف: فطرت زیبا پرست دانش آموزان مورد توجه قرار میگیرد و پرورش می یابد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ب: عقل دانش آموزان رشد می</w:t>
      </w:r>
      <w:r w:rsidR="00DE7524" w:rsidRPr="00DE7524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 xml:space="preserve"> </w:t>
      </w: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کند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ج: دین و اموزه های دینی تصویر زیبایی در ذهن دانشاموزان ایجاد میکند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د:چهره زیبایی از الگوهای رفتاری و شخصیت پیشوایان در ذهن انان شکل مییرد.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چهارچون کلی برنامه ی درسی اقلیت های دینی بر اساس چه چیزی است؟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الف: بر حقیقت دین که خداگرایی و معنویت گرایی ئ غمل برای سعادت در اخرت است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ب: با توجه به محتوای خاص ادیان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ج: محتوا همانگ با قوانین جمهوری اسلامی ایران است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 xml:space="preserve">د: با توجه به دستوراتی که در کتب مقدس ذکر شده  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5A3D6E" w:rsidRPr="005A3D6E" w:rsidRDefault="005A3D6E" w:rsidP="00DE7524">
      <w:pPr>
        <w:numPr>
          <w:ilvl w:val="0"/>
          <w:numId w:val="30"/>
        </w:num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معیار در ارزشیابی مستمر چیست؟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5A3D6E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t>الف: با توجه به اهداف و انتظارات یادگیری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ب: با توجه به میزان فعالیتی که هر فرد در کلاس درس انجام میدهد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ج: با توجه به میزان عمل به اموخته ها</w:t>
      </w:r>
    </w:p>
    <w:p w:rsidR="005A3D6E" w:rsidRPr="005A3D6E" w:rsidRDefault="005A3D6E" w:rsidP="00DE7524">
      <w:pPr>
        <w:spacing w:after="0" w:line="276" w:lineRule="auto"/>
        <w:ind w:left="-330" w:right="-709"/>
        <w:contextualSpacing/>
        <w:rPr>
          <w:rFonts w:ascii="Calibri" w:eastAsia="Calibri" w:hAnsi="Calibri" w:cs="B Nazanin"/>
          <w:sz w:val="28"/>
          <w:szCs w:val="28"/>
        </w:rPr>
      </w:pPr>
      <w:r w:rsidRPr="005A3D6E">
        <w:rPr>
          <w:rFonts w:ascii="Calibri" w:eastAsia="Calibri" w:hAnsi="Calibri" w:cs="B Nazanin" w:hint="cs"/>
          <w:sz w:val="28"/>
          <w:szCs w:val="28"/>
          <w:rtl/>
        </w:rPr>
        <w:t>د: با توجه به انتقال اموخته ها به موقعیت های جدید</w:t>
      </w:r>
    </w:p>
    <w:p w:rsidR="005A3D6E" w:rsidRPr="005A3D6E" w:rsidRDefault="005A3D6E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u w:val="single"/>
        </w:rPr>
      </w:pPr>
    </w:p>
    <w:p w:rsidR="005A3D6E" w:rsidRPr="00DE7524" w:rsidRDefault="005A3D6E" w:rsidP="00DE7524">
      <w:pPr>
        <w:pStyle w:val="ListParagraph"/>
        <w:numPr>
          <w:ilvl w:val="0"/>
          <w:numId w:val="30"/>
        </w:num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هدف </w:t>
      </w:r>
      <w:r w:rsidR="005B1E43" w:rsidRPr="00DE7524">
        <w:rPr>
          <w:rFonts w:ascii="Calibri" w:eastAsia="Calibri" w:hAnsi="Calibri" w:cs="B Nazanin" w:hint="cs"/>
          <w:sz w:val="28"/>
          <w:szCs w:val="28"/>
          <w:rtl/>
        </w:rPr>
        <w:t>اصلی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تعلیم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تربیت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دینی کدام گزینه می باشد؟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 ارائه اطلاعات و معارف دینی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ب) استفاده دانش آموزان از آموخته های خود در زندگی واقعی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ج)</w:t>
      </w:r>
      <w:r w:rsidR="005B1E43" w:rsidRPr="00DE7524">
        <w:rPr>
          <w:rFonts w:cs="B Nazanin" w:hint="cs"/>
          <w:sz w:val="28"/>
          <w:szCs w:val="28"/>
          <w:u w:val="single"/>
          <w:rtl/>
        </w:rPr>
        <w:t xml:space="preserve"> </w:t>
      </w:r>
      <w:r w:rsidR="005B1E43"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نیل به زیستن دینی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 ) همه موارد </w:t>
      </w:r>
    </w:p>
    <w:p w:rsidR="005A3D6E" w:rsidRPr="00DE7524" w:rsidRDefault="005A3D6E" w:rsidP="00DE7524">
      <w:pPr>
        <w:pStyle w:val="ListParagraph"/>
        <w:numPr>
          <w:ilvl w:val="0"/>
          <w:numId w:val="30"/>
        </w:num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ارز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شیابی در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درس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هدیه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های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آسمان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ششم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دبستان به چه صورت انجام می گیرد؟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 ) مستمر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ب) پایانی </w:t>
      </w: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ج) </w:t>
      </w:r>
      <w:r w:rsidR="00563E1F" w:rsidRPr="00DE7524">
        <w:rPr>
          <w:rFonts w:ascii="Calibri" w:eastAsia="Calibri" w:hAnsi="Calibri" w:cs="B Nazanin" w:hint="cs"/>
          <w:sz w:val="28"/>
          <w:szCs w:val="28"/>
          <w:rtl/>
        </w:rPr>
        <w:t xml:space="preserve">عملکردی </w:t>
      </w:r>
    </w:p>
    <w:p w:rsidR="00563E1F" w:rsidRPr="00DE7524" w:rsidRDefault="00563E1F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د) گزینه الف و ب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66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.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توجه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زيبايی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های دین و دین زیبا موجب چه چیزی می شود ؟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الف) پرورش یافتن زیباپرست دانش آموزان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ب)ترسیم تصویری زیبا در ذهن دانش آموزان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ج) نقش بستن چهره زیبایی از الگوهای رفتاری و شخصیت پیشوایان بزرگ دینی در جان و اندیشه دانش آموزان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د) همه موارد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67. ارزشیابی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مستمر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با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استفاده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از چه روش هایی می تواند صورت گیرد ؟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 ) مشهاده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ب </w:t>
      </w:r>
      <w:r w:rsidR="006B6636" w:rsidRPr="00DE7524">
        <w:rPr>
          <w:rFonts w:ascii="Calibri" w:eastAsia="Calibri" w:hAnsi="Calibri" w:cs="B Nazanin" w:hint="cs"/>
          <w:sz w:val="28"/>
          <w:szCs w:val="28"/>
          <w:rtl/>
        </w:rPr>
        <w:t xml:space="preserve">) آزمون های شفاهی 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ج) آزمون های کتبی </w:t>
      </w:r>
    </w:p>
    <w:p w:rsidR="006B6636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د ) گزینه الف و ب </w:t>
      </w:r>
    </w:p>
    <w:p w:rsidR="00746176" w:rsidRPr="00DE7524" w:rsidRDefault="0074617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68) یکی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از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مهم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ترین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مقاصد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تعلیم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تربیت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دینی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در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دوره ابتدایی چه می باشد ؟ 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الف ) ایجاد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علاقه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و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محبت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نسبت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به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اولیای</w:t>
      </w:r>
      <w:r w:rsidRPr="00DE7524">
        <w:rPr>
          <w:rFonts w:ascii="Calibri" w:eastAsia="Calibri" w:hAnsi="Calibri" w:cs="B Nazanin"/>
          <w:sz w:val="28"/>
          <w:szCs w:val="28"/>
          <w:u w:val="single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>دین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 ارائه اطلاعات و معارف دینی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ج) استفاده دانش آموزان از آموخته های خود در زندگی </w:t>
      </w:r>
    </w:p>
    <w:p w:rsidR="006B6636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 ) همه موارد </w:t>
      </w:r>
    </w:p>
    <w:p w:rsidR="00746176" w:rsidRPr="00DE7524" w:rsidRDefault="0074617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69 ) کدام مورد به عنوان  یکی از  مهم ترين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>معارف</w:t>
      </w:r>
      <w:r w:rsidRPr="00DE7524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دينی مطرح شده است ؟ 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 xml:space="preserve">الف ) انسان شناسی 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t>ب) هستی شناسی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ج ) خودشناسی </w:t>
      </w:r>
    </w:p>
    <w:p w:rsidR="006B6636" w:rsidRPr="00DE7524" w:rsidRDefault="006B663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  <w:r w:rsidRPr="00DE7524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د) معرفت شناسی </w:t>
      </w: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5B1E43" w:rsidRPr="00DE7524" w:rsidRDefault="005B1E43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u w:val="single"/>
          <w:rtl/>
        </w:rPr>
      </w:pPr>
    </w:p>
    <w:p w:rsidR="005A3D6E" w:rsidRPr="00DE7524" w:rsidRDefault="005A3D6E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 w:line="276" w:lineRule="auto"/>
        <w:ind w:left="-330" w:right="-709"/>
        <w:rPr>
          <w:rFonts w:ascii="Calibri" w:eastAsia="Calibri" w:hAnsi="Calibri" w:cs="B Nazanin"/>
          <w:sz w:val="28"/>
          <w:szCs w:val="28"/>
        </w:rPr>
      </w:pPr>
    </w:p>
    <w:p w:rsidR="0014039A" w:rsidRPr="00DE7524" w:rsidRDefault="0014039A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14039A" w:rsidRPr="00DE7524" w:rsidRDefault="0014039A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0A5726" w:rsidRPr="00DE7524" w:rsidRDefault="000A572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  <w:rtl/>
        </w:rPr>
      </w:pPr>
    </w:p>
    <w:p w:rsidR="000A5726" w:rsidRPr="00DE7524" w:rsidRDefault="000A5726" w:rsidP="00DE7524">
      <w:pPr>
        <w:spacing w:after="0"/>
        <w:ind w:left="-330" w:right="-709"/>
        <w:rPr>
          <w:rFonts w:ascii="Calibri" w:eastAsia="Calibri" w:hAnsi="Calibri" w:cs="B Nazanin"/>
          <w:sz w:val="28"/>
          <w:szCs w:val="28"/>
        </w:rPr>
      </w:pPr>
    </w:p>
    <w:sectPr w:rsidR="000A5726" w:rsidRPr="00DE7524" w:rsidSect="00AE5E6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595"/>
    <w:multiLevelType w:val="hybridMultilevel"/>
    <w:tmpl w:val="9474D142"/>
    <w:lvl w:ilvl="0" w:tplc="E3F6EB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209A6"/>
    <w:multiLevelType w:val="hybridMultilevel"/>
    <w:tmpl w:val="06B6C17E"/>
    <w:lvl w:ilvl="0" w:tplc="48AC7B92">
      <w:start w:val="4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B1B4E"/>
    <w:multiLevelType w:val="hybridMultilevel"/>
    <w:tmpl w:val="6DE465C0"/>
    <w:lvl w:ilvl="0" w:tplc="23E6729C">
      <w:start w:val="8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6F1F06"/>
    <w:multiLevelType w:val="hybridMultilevel"/>
    <w:tmpl w:val="C6F2B880"/>
    <w:lvl w:ilvl="0" w:tplc="BF5A7EE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DD95FD8"/>
    <w:multiLevelType w:val="hybridMultilevel"/>
    <w:tmpl w:val="45FE76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036029"/>
    <w:multiLevelType w:val="hybridMultilevel"/>
    <w:tmpl w:val="EFFEA84A"/>
    <w:lvl w:ilvl="0" w:tplc="03E25DA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92A64"/>
    <w:multiLevelType w:val="hybridMultilevel"/>
    <w:tmpl w:val="0C48912A"/>
    <w:lvl w:ilvl="0" w:tplc="32C04596">
      <w:start w:val="1"/>
      <w:numFmt w:val="decimal"/>
      <w:lvlText w:val="%1)"/>
      <w:lvlJc w:val="left"/>
      <w:pPr>
        <w:ind w:left="720" w:hanging="360"/>
      </w:pPr>
      <w:rPr>
        <w:rFonts w:ascii="AmuzehNewNormalPS" w:cs="AmuzehNewNormalP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F2EDA"/>
    <w:multiLevelType w:val="hybridMultilevel"/>
    <w:tmpl w:val="59EAF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E38DD"/>
    <w:multiLevelType w:val="hybridMultilevel"/>
    <w:tmpl w:val="2DB26A4C"/>
    <w:lvl w:ilvl="0" w:tplc="1438FB5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1A7E1E"/>
    <w:multiLevelType w:val="hybridMultilevel"/>
    <w:tmpl w:val="B87864E8"/>
    <w:lvl w:ilvl="0" w:tplc="D364427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005B4"/>
    <w:multiLevelType w:val="hybridMultilevel"/>
    <w:tmpl w:val="96781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A2DC6"/>
    <w:multiLevelType w:val="hybridMultilevel"/>
    <w:tmpl w:val="959A9FF8"/>
    <w:lvl w:ilvl="0" w:tplc="2DFECDE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56EB5"/>
    <w:multiLevelType w:val="hybridMultilevel"/>
    <w:tmpl w:val="62BC5DB6"/>
    <w:lvl w:ilvl="0" w:tplc="383EF68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F5263"/>
    <w:multiLevelType w:val="hybridMultilevel"/>
    <w:tmpl w:val="229050A6"/>
    <w:lvl w:ilvl="0" w:tplc="C0065B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C00DEB"/>
    <w:multiLevelType w:val="hybridMultilevel"/>
    <w:tmpl w:val="90524774"/>
    <w:lvl w:ilvl="0" w:tplc="3C5AC6D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CC4977"/>
    <w:multiLevelType w:val="hybridMultilevel"/>
    <w:tmpl w:val="4C68C12E"/>
    <w:lvl w:ilvl="0" w:tplc="383EF68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04FBC"/>
    <w:multiLevelType w:val="hybridMultilevel"/>
    <w:tmpl w:val="C7EE865C"/>
    <w:lvl w:ilvl="0" w:tplc="383EF68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0556D"/>
    <w:multiLevelType w:val="hybridMultilevel"/>
    <w:tmpl w:val="EC0C100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E8704B"/>
    <w:multiLevelType w:val="hybridMultilevel"/>
    <w:tmpl w:val="A59E4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969DC"/>
    <w:multiLevelType w:val="hybridMultilevel"/>
    <w:tmpl w:val="A12C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4A920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96C5D"/>
    <w:multiLevelType w:val="hybridMultilevel"/>
    <w:tmpl w:val="58A08620"/>
    <w:lvl w:ilvl="0" w:tplc="96F49BE0">
      <w:start w:val="5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2EB3B28"/>
    <w:multiLevelType w:val="hybridMultilevel"/>
    <w:tmpl w:val="E9A4ED2E"/>
    <w:lvl w:ilvl="0" w:tplc="BE86B8E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2407C"/>
    <w:multiLevelType w:val="hybridMultilevel"/>
    <w:tmpl w:val="CE76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30BC4"/>
    <w:multiLevelType w:val="hybridMultilevel"/>
    <w:tmpl w:val="19AE93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A5634E"/>
    <w:multiLevelType w:val="hybridMultilevel"/>
    <w:tmpl w:val="E29622D4"/>
    <w:lvl w:ilvl="0" w:tplc="383EF68E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97587"/>
    <w:multiLevelType w:val="hybridMultilevel"/>
    <w:tmpl w:val="F07AF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57F80"/>
    <w:multiLevelType w:val="hybridMultilevel"/>
    <w:tmpl w:val="10E8F740"/>
    <w:lvl w:ilvl="0" w:tplc="145C722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0C230C"/>
    <w:multiLevelType w:val="hybridMultilevel"/>
    <w:tmpl w:val="3604B54A"/>
    <w:lvl w:ilvl="0" w:tplc="040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E7020"/>
    <w:multiLevelType w:val="hybridMultilevel"/>
    <w:tmpl w:val="ADA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F5DB0"/>
    <w:multiLevelType w:val="hybridMultilevel"/>
    <w:tmpl w:val="384642E6"/>
    <w:lvl w:ilvl="0" w:tplc="383EF68E">
      <w:start w:val="2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5"/>
  </w:num>
  <w:num w:numId="4">
    <w:abstractNumId w:val="5"/>
  </w:num>
  <w:num w:numId="5">
    <w:abstractNumId w:val="9"/>
  </w:num>
  <w:num w:numId="6">
    <w:abstractNumId w:val="20"/>
  </w:num>
  <w:num w:numId="7">
    <w:abstractNumId w:val="2"/>
  </w:num>
  <w:num w:numId="8">
    <w:abstractNumId w:val="12"/>
  </w:num>
  <w:num w:numId="9">
    <w:abstractNumId w:val="16"/>
  </w:num>
  <w:num w:numId="10">
    <w:abstractNumId w:val="24"/>
  </w:num>
  <w:num w:numId="11">
    <w:abstractNumId w:val="13"/>
  </w:num>
  <w:num w:numId="12">
    <w:abstractNumId w:val="14"/>
  </w:num>
  <w:num w:numId="13">
    <w:abstractNumId w:val="0"/>
  </w:num>
  <w:num w:numId="14">
    <w:abstractNumId w:val="25"/>
  </w:num>
  <w:num w:numId="15">
    <w:abstractNumId w:val="11"/>
  </w:num>
  <w:num w:numId="16">
    <w:abstractNumId w:val="3"/>
  </w:num>
  <w:num w:numId="17">
    <w:abstractNumId w:val="8"/>
  </w:num>
  <w:num w:numId="18">
    <w:abstractNumId w:val="26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18"/>
  </w:num>
  <w:num w:numId="24">
    <w:abstractNumId w:val="6"/>
  </w:num>
  <w:num w:numId="25">
    <w:abstractNumId w:val="19"/>
  </w:num>
  <w:num w:numId="26">
    <w:abstractNumId w:val="28"/>
  </w:num>
  <w:num w:numId="27">
    <w:abstractNumId w:val="10"/>
  </w:num>
  <w:num w:numId="28">
    <w:abstractNumId w:val="1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74"/>
    <w:rsid w:val="000A5726"/>
    <w:rsid w:val="0014039A"/>
    <w:rsid w:val="00483DD7"/>
    <w:rsid w:val="00563E1F"/>
    <w:rsid w:val="005A3D6E"/>
    <w:rsid w:val="005B1E43"/>
    <w:rsid w:val="006B6636"/>
    <w:rsid w:val="00746176"/>
    <w:rsid w:val="00851E74"/>
    <w:rsid w:val="00AE5E67"/>
    <w:rsid w:val="00DE7524"/>
    <w:rsid w:val="00EB6A32"/>
    <w:rsid w:val="00F0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4A897E-A032-4F1E-AA87-4F9D328E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E7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FCC0-4C11-416A-91C4-D6FA0347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RBco</dc:creator>
  <cp:keywords/>
  <dc:description/>
  <cp:lastModifiedBy>Frasoo</cp:lastModifiedBy>
  <cp:revision>2</cp:revision>
  <dcterms:created xsi:type="dcterms:W3CDTF">2016-05-25T03:54:00Z</dcterms:created>
  <dcterms:modified xsi:type="dcterms:W3CDTF">2016-05-25T03:54:00Z</dcterms:modified>
</cp:coreProperties>
</file>