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9B" w:rsidRPr="000D0ABA" w:rsidRDefault="000D0ABA" w:rsidP="000D0ABA">
      <w:pPr>
        <w:jc w:val="center"/>
        <w:rPr>
          <w:rFonts w:cs="B Titr" w:hint="cs"/>
          <w:rtl/>
        </w:rPr>
      </w:pPr>
      <w:r w:rsidRPr="000D0ABA">
        <w:rPr>
          <w:rFonts w:cs="B Titr" w:hint="cs"/>
          <w:rtl/>
        </w:rPr>
        <w:t xml:space="preserve">برنامه </w:t>
      </w:r>
      <w:proofErr w:type="spellStart"/>
      <w:r w:rsidRPr="000D0ABA">
        <w:rPr>
          <w:rFonts w:cs="B Titr" w:hint="cs"/>
          <w:rtl/>
        </w:rPr>
        <w:t>نیمسال</w:t>
      </w:r>
      <w:proofErr w:type="spellEnd"/>
      <w:r w:rsidRPr="000D0ABA">
        <w:rPr>
          <w:rFonts w:cs="B Titr" w:hint="cs"/>
          <w:rtl/>
        </w:rPr>
        <w:t xml:space="preserve"> دوم 97-96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6"/>
        <w:gridCol w:w="1650"/>
        <w:gridCol w:w="1848"/>
        <w:gridCol w:w="1849"/>
        <w:gridCol w:w="1849"/>
      </w:tblGrid>
      <w:tr w:rsidR="000D0ABA" w:rsidTr="00811B8E">
        <w:trPr>
          <w:trHeight w:val="273"/>
        </w:trPr>
        <w:tc>
          <w:tcPr>
            <w:tcW w:w="2046" w:type="dxa"/>
          </w:tcPr>
          <w:p w:rsidR="000D0ABA" w:rsidRPr="00616E15" w:rsidRDefault="000D0ABA" w:rsidP="00811B8E">
            <w:pPr>
              <w:jc w:val="both"/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ابتدایی 96</w:t>
            </w:r>
          </w:p>
        </w:tc>
        <w:tc>
          <w:tcPr>
            <w:tcW w:w="1650" w:type="dxa"/>
          </w:tcPr>
          <w:p w:rsidR="000D0ABA" w:rsidRPr="00616E15" w:rsidRDefault="000D0ABA" w:rsidP="00811B8E">
            <w:pPr>
              <w:ind w:left="317" w:hanging="317"/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اجتماعی 96</w:t>
            </w:r>
          </w:p>
        </w:tc>
        <w:tc>
          <w:tcPr>
            <w:tcW w:w="1848" w:type="dxa"/>
          </w:tcPr>
          <w:p w:rsidR="000D0ABA" w:rsidRPr="00616E15" w:rsidRDefault="000D0ABA" w:rsidP="00811B8E">
            <w:pPr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ابتدایی95</w:t>
            </w:r>
          </w:p>
        </w:tc>
        <w:tc>
          <w:tcPr>
            <w:tcW w:w="1849" w:type="dxa"/>
          </w:tcPr>
          <w:p w:rsidR="000D0ABA" w:rsidRPr="00616E15" w:rsidRDefault="000D0ABA" w:rsidP="00811B8E">
            <w:pPr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مشاوره94</w:t>
            </w:r>
          </w:p>
        </w:tc>
        <w:tc>
          <w:tcPr>
            <w:tcW w:w="1849" w:type="dxa"/>
          </w:tcPr>
          <w:p w:rsidR="000D0ABA" w:rsidRPr="00616E15" w:rsidRDefault="000D0ABA" w:rsidP="00811B8E">
            <w:pPr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ابتدایی93</w:t>
            </w:r>
          </w:p>
        </w:tc>
      </w:tr>
      <w:tr w:rsidR="000D0ABA" w:rsidTr="00811B8E">
        <w:trPr>
          <w:trHeight w:val="4998"/>
        </w:trPr>
        <w:tc>
          <w:tcPr>
            <w:tcW w:w="2046" w:type="dxa"/>
          </w:tcPr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1</w:t>
            </w:r>
            <w:r w:rsidRPr="00FC662D">
              <w:rPr>
                <w:rFonts w:cs="B Nazanin" w:hint="cs"/>
                <w:rtl/>
              </w:rPr>
              <w:t>-اندیشه اسلامی1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2-تربیت بدنی2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3-نظام تربیتی در ...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4-نظریه یادگیری و آموزش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5-کاربرد هنر در آموزش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6-برنامه ریزی درسی در آموزش ابتدایی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7-روانشناسی شد کودک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8- آموزش زبان فارسی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9-آموزش علوم تجربی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</w:tc>
        <w:tc>
          <w:tcPr>
            <w:tcW w:w="1650" w:type="dxa"/>
          </w:tcPr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1.اندیشه اسلامی1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2.تربیت بدنی2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3.نظام تربیتی..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4.نظریه های یادگیری و </w:t>
            </w:r>
            <w:proofErr w:type="spellStart"/>
            <w:r w:rsidRPr="00FC662D">
              <w:rPr>
                <w:rFonts w:cs="B Nazanin" w:hint="cs"/>
                <w:rtl/>
              </w:rPr>
              <w:t>اموزش</w:t>
            </w:r>
            <w:proofErr w:type="spellEnd"/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5.کاربرد هنر در آموزش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6.کاربرد فناوری اطلاعات...در 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آموزش علوم اجتماعی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7.تحلیل محتوای </w:t>
            </w:r>
            <w:proofErr w:type="spellStart"/>
            <w:r w:rsidRPr="00FC662D">
              <w:rPr>
                <w:rFonts w:cs="B Nazanin" w:hint="cs"/>
                <w:rtl/>
              </w:rPr>
              <w:t>اموزشی</w:t>
            </w:r>
            <w:proofErr w:type="spellEnd"/>
            <w:r w:rsidRPr="00FC662D">
              <w:rPr>
                <w:rFonts w:cs="B Nazanin" w:hint="cs"/>
                <w:rtl/>
              </w:rPr>
              <w:t xml:space="preserve"> در علوم اجتماعی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8.اصول علم سیاست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9.بینش جامعه </w:t>
            </w:r>
            <w:proofErr w:type="spellStart"/>
            <w:r w:rsidRPr="00FC662D">
              <w:rPr>
                <w:rFonts w:cs="B Nazanin" w:hint="cs"/>
                <w:rtl/>
              </w:rPr>
              <w:t>شناسی</w:t>
            </w:r>
            <w:proofErr w:type="spellEnd"/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10.روانشناسی اجتماعی</w:t>
            </w:r>
          </w:p>
          <w:p w:rsidR="000D0ABA" w:rsidRDefault="000D0ABA" w:rsidP="00811B8E">
            <w:pPr>
              <w:rPr>
                <w:rtl/>
              </w:rPr>
            </w:pPr>
          </w:p>
          <w:p w:rsidR="000D0ABA" w:rsidRDefault="000D0ABA" w:rsidP="00811B8E"/>
        </w:tc>
        <w:tc>
          <w:tcPr>
            <w:tcW w:w="1848" w:type="dxa"/>
          </w:tcPr>
          <w:p w:rsidR="000D0ABA" w:rsidRPr="00FC662D" w:rsidRDefault="000D0ABA" w:rsidP="00811B8E">
            <w:pPr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1</w:t>
            </w:r>
            <w:r w:rsidRPr="00FC662D">
              <w:rPr>
                <w:rFonts w:cs="B Nazanin" w:hint="cs"/>
                <w:rtl/>
              </w:rPr>
              <w:t>.دانش خانواده و جمعیت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 زبان انگلیسی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3.فلسفه رسمی و عمومی در </w:t>
            </w:r>
            <w:proofErr w:type="spellStart"/>
            <w:r w:rsidRPr="00FC662D">
              <w:rPr>
                <w:rFonts w:cs="B Nazanin" w:hint="cs"/>
                <w:rtl/>
              </w:rPr>
              <w:t>ج.ا.ا</w:t>
            </w:r>
            <w:proofErr w:type="spellEnd"/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4. ارزشیابی از یادگیری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5. کاربرد زبان در تربیت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6.تحلیل محتوای کتاب درسی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7. پژوهش و توسعه حرفه ای1(پژوهش روایی)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8.آموزش قرآن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 آموزش ریاضی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  <w:r w:rsidRPr="00FC662D">
              <w:rPr>
                <w:rFonts w:cs="B Nazanin" w:hint="cs"/>
                <w:rtl/>
              </w:rPr>
              <w:t>10.ادبیات کودک و</w:t>
            </w:r>
            <w:r>
              <w:rPr>
                <w:rFonts w:hint="cs"/>
                <w:rtl/>
              </w:rPr>
              <w:t xml:space="preserve"> </w:t>
            </w:r>
            <w:r w:rsidRPr="000D0ABA">
              <w:rPr>
                <w:rFonts w:cs="B Nazanin" w:hint="cs"/>
                <w:rtl/>
              </w:rPr>
              <w:t>نوجوان</w:t>
            </w:r>
          </w:p>
          <w:p w:rsidR="000D0ABA" w:rsidRDefault="000D0ABA" w:rsidP="00811B8E">
            <w:pPr>
              <w:rPr>
                <w:rtl/>
              </w:rPr>
            </w:pPr>
          </w:p>
        </w:tc>
        <w:tc>
          <w:tcPr>
            <w:tcW w:w="1849" w:type="dxa"/>
          </w:tcPr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1.اخلاق حرفه ای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2.کاربرد فناوری2 در فعالیت های پرورشی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 تجربه های خاص حرفه ای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4.آسیب </w:t>
            </w:r>
            <w:proofErr w:type="spellStart"/>
            <w:r w:rsidRPr="00FC662D">
              <w:rPr>
                <w:rFonts w:cs="B Nazanin" w:hint="cs"/>
                <w:rtl/>
              </w:rPr>
              <w:t>شناسی</w:t>
            </w:r>
            <w:proofErr w:type="spellEnd"/>
            <w:r w:rsidRPr="00FC662D">
              <w:rPr>
                <w:rFonts w:cs="B Nazanin" w:hint="cs"/>
                <w:rtl/>
              </w:rPr>
              <w:t xml:space="preserve"> اجتماعی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5.تاریخ اندیشه و عمل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6.پژوهش و توسعه حرفه ای 2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7.کارورزی2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8. روانشناسی تبلیغات و رسانه</w:t>
            </w: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9.روانشن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اسی سلامت</w:t>
            </w:r>
          </w:p>
          <w:p w:rsidR="000D0ABA" w:rsidRDefault="000D0ABA" w:rsidP="00811B8E">
            <w:pPr>
              <w:rPr>
                <w:rtl/>
              </w:rPr>
            </w:pPr>
          </w:p>
        </w:tc>
        <w:tc>
          <w:tcPr>
            <w:tcW w:w="1849" w:type="dxa"/>
          </w:tcPr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1.سلامت و بهداشت محیط زیست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2.آموزش و پرورش تطبیقی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3.پژوهش و توسعه حرفه ای3 درس پژوهی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4.کارورزی 4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5.کارنمای معلمی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6.آموزش و پرورش فراگیر در دوره ابتدایی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7.آموزش زبان فارسی2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8.آموزش تربیت بدنی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9.اختلالات یادگیری2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 کارگاه هنر3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</w:t>
            </w: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11.ادبیات کودک و نوجوان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  <w:r w:rsidRPr="00FC662D">
              <w:rPr>
                <w:rFonts w:cs="B Nazanin" w:hint="cs"/>
                <w:rtl/>
              </w:rPr>
              <w:t>2.دانش خانواده و جمعیت</w:t>
            </w:r>
          </w:p>
        </w:tc>
      </w:tr>
      <w:tr w:rsidR="000D0ABA" w:rsidTr="00811B8E">
        <w:trPr>
          <w:trHeight w:val="1384"/>
        </w:trPr>
        <w:tc>
          <w:tcPr>
            <w:tcW w:w="9242" w:type="dxa"/>
            <w:gridSpan w:val="5"/>
            <w:tcBorders>
              <w:left w:val="nil"/>
              <w:right w:val="nil"/>
            </w:tcBorders>
          </w:tcPr>
          <w:p w:rsidR="000D0ABA" w:rsidRDefault="000D0ABA" w:rsidP="00811B8E">
            <w:pPr>
              <w:rPr>
                <w:rFonts w:hint="cs"/>
                <w:rtl/>
              </w:rPr>
            </w:pPr>
          </w:p>
          <w:p w:rsidR="000D0ABA" w:rsidRDefault="000D0ABA" w:rsidP="00811B8E">
            <w:pPr>
              <w:rPr>
                <w:rFonts w:hint="cs"/>
                <w:rtl/>
              </w:rPr>
            </w:pPr>
          </w:p>
          <w:p w:rsidR="000D0ABA" w:rsidRDefault="000D0ABA" w:rsidP="00811B8E">
            <w:pPr>
              <w:rPr>
                <w:rFonts w:hint="cs"/>
                <w:rtl/>
              </w:rPr>
            </w:pPr>
          </w:p>
          <w:p w:rsidR="000D0ABA" w:rsidRDefault="000D0ABA" w:rsidP="00811B8E">
            <w:pPr>
              <w:rPr>
                <w:rFonts w:hint="cs"/>
                <w:rtl/>
              </w:rPr>
            </w:pPr>
          </w:p>
          <w:p w:rsidR="000D0ABA" w:rsidRDefault="000D0ABA" w:rsidP="00811B8E">
            <w:pPr>
              <w:rPr>
                <w:rFonts w:hint="cs"/>
                <w:rtl/>
              </w:rPr>
            </w:pPr>
          </w:p>
          <w:p w:rsidR="000D0ABA" w:rsidRDefault="000D0ABA" w:rsidP="00811B8E">
            <w:pPr>
              <w:rPr>
                <w:rFonts w:hint="cs"/>
                <w:rtl/>
              </w:rPr>
            </w:pPr>
          </w:p>
          <w:p w:rsidR="000D0ABA" w:rsidRDefault="000D0ABA" w:rsidP="00811B8E">
            <w:pPr>
              <w:rPr>
                <w:rFonts w:hint="cs"/>
                <w:rtl/>
              </w:rPr>
            </w:pPr>
          </w:p>
          <w:p w:rsidR="000D0ABA" w:rsidRDefault="000D0ABA" w:rsidP="00811B8E">
            <w:pPr>
              <w:rPr>
                <w:rFonts w:hint="cs"/>
                <w:rtl/>
              </w:rPr>
            </w:pPr>
          </w:p>
          <w:p w:rsidR="000D0ABA" w:rsidRDefault="000D0ABA" w:rsidP="00811B8E">
            <w:pPr>
              <w:rPr>
                <w:rFonts w:hint="cs"/>
                <w:rtl/>
              </w:rPr>
            </w:pPr>
          </w:p>
          <w:p w:rsidR="000D0ABA" w:rsidRDefault="000D0ABA" w:rsidP="00811B8E">
            <w:pPr>
              <w:rPr>
                <w:rFonts w:hint="cs"/>
                <w:rtl/>
              </w:rPr>
            </w:pPr>
          </w:p>
          <w:p w:rsidR="000D0ABA" w:rsidRDefault="000D0ABA" w:rsidP="00811B8E">
            <w:pPr>
              <w:rPr>
                <w:rFonts w:hint="cs"/>
                <w:rtl/>
              </w:rPr>
            </w:pPr>
          </w:p>
          <w:p w:rsidR="000D0ABA" w:rsidRDefault="000D0ABA" w:rsidP="00811B8E">
            <w:pPr>
              <w:rPr>
                <w:rFonts w:hint="cs"/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  <w:bookmarkStart w:id="0" w:name="_GoBack"/>
            <w:bookmarkEnd w:id="0"/>
          </w:p>
        </w:tc>
      </w:tr>
      <w:tr w:rsidR="000D0ABA" w:rsidTr="00811B8E">
        <w:trPr>
          <w:trHeight w:val="264"/>
        </w:trPr>
        <w:tc>
          <w:tcPr>
            <w:tcW w:w="2046" w:type="dxa"/>
          </w:tcPr>
          <w:p w:rsidR="000D0ABA" w:rsidRPr="00616E15" w:rsidRDefault="000D0ABA" w:rsidP="00811B8E">
            <w:pPr>
              <w:jc w:val="both"/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lastRenderedPageBreak/>
              <w:t>ادبیات فارسی93</w:t>
            </w:r>
          </w:p>
        </w:tc>
        <w:tc>
          <w:tcPr>
            <w:tcW w:w="1650" w:type="dxa"/>
          </w:tcPr>
          <w:p w:rsidR="000D0ABA" w:rsidRPr="00616E15" w:rsidRDefault="000D0ABA" w:rsidP="00811B8E">
            <w:pPr>
              <w:rPr>
                <w:rFonts w:cs="B Titr"/>
                <w:rtl/>
              </w:rPr>
            </w:pPr>
            <w:r w:rsidRPr="00616E15">
              <w:rPr>
                <w:rFonts w:cs="B Titr" w:hint="cs"/>
                <w:rtl/>
              </w:rPr>
              <w:t>ادبیات عرب93</w:t>
            </w:r>
          </w:p>
        </w:tc>
        <w:tc>
          <w:tcPr>
            <w:tcW w:w="1848" w:type="dxa"/>
          </w:tcPr>
          <w:p w:rsidR="000D0ABA" w:rsidRPr="00FC662D" w:rsidRDefault="000D0ABA" w:rsidP="00811B8E">
            <w:pPr>
              <w:rPr>
                <w:rFonts w:cs="B Titr"/>
                <w:rtl/>
              </w:rPr>
            </w:pPr>
            <w:r w:rsidRPr="00FC662D">
              <w:rPr>
                <w:rFonts w:cs="B Titr" w:hint="cs"/>
                <w:rtl/>
              </w:rPr>
              <w:t>مشاوره93</w:t>
            </w:r>
          </w:p>
        </w:tc>
        <w:tc>
          <w:tcPr>
            <w:tcW w:w="1849" w:type="dxa"/>
          </w:tcPr>
          <w:p w:rsidR="000D0ABA" w:rsidRPr="00FC662D" w:rsidRDefault="000D0ABA" w:rsidP="00811B8E">
            <w:pPr>
              <w:rPr>
                <w:rFonts w:cs="B Titr"/>
                <w:rtl/>
              </w:rPr>
            </w:pPr>
            <w:r w:rsidRPr="00FC662D">
              <w:rPr>
                <w:rFonts w:cs="B Titr" w:hint="cs"/>
                <w:rtl/>
              </w:rPr>
              <w:t>الهیات93</w:t>
            </w:r>
          </w:p>
        </w:tc>
        <w:tc>
          <w:tcPr>
            <w:tcW w:w="1849" w:type="dxa"/>
          </w:tcPr>
          <w:p w:rsidR="000D0ABA" w:rsidRDefault="000D0ABA" w:rsidP="00811B8E">
            <w:pPr>
              <w:rPr>
                <w:rtl/>
              </w:rPr>
            </w:pPr>
          </w:p>
        </w:tc>
      </w:tr>
      <w:tr w:rsidR="000D0ABA" w:rsidTr="00811B8E">
        <w:trPr>
          <w:trHeight w:val="551"/>
        </w:trPr>
        <w:tc>
          <w:tcPr>
            <w:tcW w:w="2046" w:type="dxa"/>
          </w:tcPr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1.دانش خانواده و جمعیت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 xml:space="preserve">2.فلسفه تربیت رسمی و عمومی </w:t>
            </w:r>
            <w:proofErr w:type="spellStart"/>
            <w:r w:rsidRPr="00FC662D">
              <w:rPr>
                <w:rFonts w:cs="B Nazanin" w:hint="cs"/>
                <w:sz w:val="20"/>
                <w:szCs w:val="20"/>
                <w:rtl/>
              </w:rPr>
              <w:t>درج.ا</w:t>
            </w:r>
            <w:proofErr w:type="spellEnd"/>
            <w:r w:rsidRPr="00FC662D"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ا</w:t>
            </w:r>
          </w:p>
          <w:p w:rsidR="000D0ABA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 xml:space="preserve">3. </w:t>
            </w:r>
            <w:proofErr w:type="spellStart"/>
            <w:r w:rsidRPr="00FC662D">
              <w:rPr>
                <w:rFonts w:cs="B Nazanin" w:hint="cs"/>
                <w:sz w:val="20"/>
                <w:szCs w:val="20"/>
                <w:rtl/>
              </w:rPr>
              <w:t>کارورزی</w:t>
            </w:r>
            <w:proofErr w:type="spellEnd"/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4.متون نظم8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 xml:space="preserve">5. جریان </w:t>
            </w:r>
            <w:proofErr w:type="spellStart"/>
            <w:r w:rsidRPr="00FC662D">
              <w:rPr>
                <w:rFonts w:cs="B Nazanin" w:hint="cs"/>
                <w:sz w:val="20"/>
                <w:szCs w:val="20"/>
                <w:rtl/>
              </w:rPr>
              <w:t>شناسی</w:t>
            </w:r>
            <w:proofErr w:type="spellEnd"/>
            <w:r w:rsidRPr="00FC662D">
              <w:rPr>
                <w:rFonts w:cs="B Nazanin" w:hint="cs"/>
                <w:sz w:val="20"/>
                <w:szCs w:val="20"/>
                <w:rtl/>
              </w:rPr>
              <w:t xml:space="preserve"> شعر و نثر معاصر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6.مبانی نظری و نظریه های نقد ادبی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7.آزمون های تحصیلی و ..فارسی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sz w:val="20"/>
                <w:szCs w:val="20"/>
                <w:rtl/>
              </w:rPr>
              <w:t>8. تحلیل محتوای کتاب</w:t>
            </w:r>
            <w:r>
              <w:rPr>
                <w:rFonts w:hint="cs"/>
                <w:rtl/>
              </w:rPr>
              <w:t xml:space="preserve"> </w:t>
            </w:r>
            <w:r w:rsidRPr="00FC662D">
              <w:rPr>
                <w:rFonts w:cs="B Nazanin" w:hint="cs"/>
                <w:rtl/>
              </w:rPr>
              <w:t>درسی آموزش ادبیات فارسی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9.کاربردفناوری...در اموزش2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10.کارنمای معلمی</w:t>
            </w: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jc w:val="both"/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11. ادبیات انقلاب</w:t>
            </w: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  <w:p w:rsidR="000D0ABA" w:rsidRDefault="000D0ABA" w:rsidP="00811B8E">
            <w:pPr>
              <w:jc w:val="both"/>
              <w:rPr>
                <w:rtl/>
              </w:rPr>
            </w:pPr>
          </w:p>
        </w:tc>
        <w:tc>
          <w:tcPr>
            <w:tcW w:w="1650" w:type="dxa"/>
          </w:tcPr>
          <w:p w:rsidR="000D0ABA" w:rsidRDefault="000D0ABA" w:rsidP="00811B8E">
            <w:pPr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1</w:t>
            </w:r>
            <w:r w:rsidRPr="00FC662D">
              <w:rPr>
                <w:rFonts w:cs="B Nazanin" w:hint="cs"/>
                <w:rtl/>
              </w:rPr>
              <w:t>.اسناد و قوانین و سازمان آموزش و پرورش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2.تاریخ اندیشه و عمل تربیتی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3.نقش اجتماعی معلم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4.کارورزی4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5. </w:t>
            </w:r>
            <w:proofErr w:type="spellStart"/>
            <w:r w:rsidRPr="00FC662D">
              <w:rPr>
                <w:rFonts w:cs="B Nazanin" w:hint="cs"/>
                <w:rtl/>
              </w:rPr>
              <w:t>کارنمای</w:t>
            </w:r>
            <w:proofErr w:type="spellEnd"/>
            <w:r w:rsidRPr="00FC662D">
              <w:rPr>
                <w:rFonts w:cs="B Nazanin" w:hint="cs"/>
                <w:rtl/>
              </w:rPr>
              <w:t xml:space="preserve"> معلمی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 برنامه ریزی درسی آموزش زبان عربی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7.ترجمه از عربی به فارسی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  <w:r w:rsidRPr="00FC662D">
              <w:rPr>
                <w:rFonts w:cs="B Nazanin" w:hint="cs"/>
                <w:rtl/>
              </w:rPr>
              <w:t xml:space="preserve">8. روش تحقیق و مآخذ </w:t>
            </w:r>
            <w:proofErr w:type="spellStart"/>
            <w:r w:rsidRPr="00FC662D">
              <w:rPr>
                <w:rFonts w:cs="B Nazanin" w:hint="cs"/>
                <w:rtl/>
              </w:rPr>
              <w:t>شناسی</w:t>
            </w:r>
            <w:proofErr w:type="spellEnd"/>
          </w:p>
        </w:tc>
        <w:tc>
          <w:tcPr>
            <w:tcW w:w="1848" w:type="dxa"/>
          </w:tcPr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 آیین نگارش و سخنوری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2.آسیب </w:t>
            </w:r>
            <w:proofErr w:type="spellStart"/>
            <w:r w:rsidRPr="00FC662D">
              <w:rPr>
                <w:rFonts w:cs="B Nazanin" w:hint="cs"/>
                <w:rtl/>
              </w:rPr>
              <w:t>شناسی</w:t>
            </w:r>
            <w:proofErr w:type="spellEnd"/>
            <w:r w:rsidRPr="00FC662D">
              <w:rPr>
                <w:rFonts w:cs="B Nazanin" w:hint="cs"/>
                <w:rtl/>
              </w:rPr>
              <w:t xml:space="preserve"> اجتماعی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3.هنرهای نمایشی در فعالیت های پرورشی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4. پژوهش و توسعه حرفه ای3 درس پژوهی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5.جامعه </w:t>
            </w:r>
            <w:proofErr w:type="spellStart"/>
            <w:r w:rsidRPr="00FC662D">
              <w:rPr>
                <w:rFonts w:cs="B Nazanin" w:hint="cs"/>
                <w:rtl/>
              </w:rPr>
              <w:t>شناسی</w:t>
            </w:r>
            <w:proofErr w:type="spellEnd"/>
            <w:r w:rsidRPr="00FC662D">
              <w:rPr>
                <w:rFonts w:cs="B Nazanin" w:hint="cs"/>
                <w:rtl/>
              </w:rPr>
              <w:t xml:space="preserve"> ارتباطات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 زبان تخصصی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7. کارورزی4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8.کارنمای معلمی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9.مدیریت و برنامه ریزی امور فرهنگی و فوق برنامه2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10.سلامت و بهداشت</w:t>
            </w:r>
          </w:p>
          <w:p w:rsidR="000D0ABA" w:rsidRDefault="000D0ABA" w:rsidP="00811B8E">
            <w:pPr>
              <w:rPr>
                <w:rtl/>
              </w:rPr>
            </w:pPr>
          </w:p>
        </w:tc>
        <w:tc>
          <w:tcPr>
            <w:tcW w:w="1849" w:type="dxa"/>
          </w:tcPr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1.اخلاق حرفه ای(12نفر)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2.کاربرد زبان در تربیت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3.فقه2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4.فقه </w:t>
            </w:r>
            <w:proofErr w:type="spellStart"/>
            <w:r w:rsidRPr="00FC662D">
              <w:rPr>
                <w:rFonts w:cs="B Nazanin" w:hint="cs"/>
                <w:rtl/>
              </w:rPr>
              <w:t>الحدیث</w:t>
            </w:r>
            <w:proofErr w:type="spellEnd"/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5.فناوری اطلاعات و ارتباطات در آموزش الهیات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6.طراحی آموزشی در آموزش الهیات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7.فقه3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 xml:space="preserve">8.تاریخ حدیث و </w:t>
            </w: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شناخت منابع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9.علوم قرآنی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10. نگارش علمی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Fonts w:cs="B Nazanin"/>
                <w:rtl/>
              </w:rPr>
            </w:pPr>
            <w:r w:rsidRPr="00FC662D">
              <w:rPr>
                <w:rFonts w:cs="B Nazanin" w:hint="cs"/>
                <w:rtl/>
              </w:rPr>
              <w:t>11.کارورزی4</w:t>
            </w:r>
          </w:p>
          <w:p w:rsidR="000D0ABA" w:rsidRPr="00FC662D" w:rsidRDefault="000D0ABA" w:rsidP="00811B8E">
            <w:pPr>
              <w:rPr>
                <w:rFonts w:cs="B Nazanin"/>
                <w:rtl/>
              </w:rPr>
            </w:pPr>
          </w:p>
          <w:p w:rsidR="000D0ABA" w:rsidRDefault="000D0ABA" w:rsidP="00811B8E">
            <w:pPr>
              <w:rPr>
                <w:rtl/>
              </w:rPr>
            </w:pPr>
            <w:r w:rsidRPr="00FC662D">
              <w:rPr>
                <w:rFonts w:cs="B Nazanin" w:hint="cs"/>
                <w:rtl/>
              </w:rPr>
              <w:t>12*سلامت و بهداشت(8نفر)</w:t>
            </w:r>
          </w:p>
        </w:tc>
        <w:tc>
          <w:tcPr>
            <w:tcW w:w="1849" w:type="dxa"/>
          </w:tcPr>
          <w:p w:rsidR="000D0ABA" w:rsidRDefault="000D0ABA" w:rsidP="00811B8E">
            <w:pPr>
              <w:rPr>
                <w:rtl/>
              </w:rPr>
            </w:pPr>
          </w:p>
        </w:tc>
      </w:tr>
    </w:tbl>
    <w:p w:rsidR="000D0ABA" w:rsidRDefault="000D0ABA" w:rsidP="000D0ABA"/>
    <w:sectPr w:rsidR="000D0ABA" w:rsidSect="001A79A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E2" w:rsidRDefault="00CC39E2" w:rsidP="00FC662D">
      <w:pPr>
        <w:spacing w:after="0" w:line="240" w:lineRule="auto"/>
      </w:pPr>
      <w:r>
        <w:separator/>
      </w:r>
    </w:p>
  </w:endnote>
  <w:endnote w:type="continuationSeparator" w:id="0">
    <w:p w:rsidR="00CC39E2" w:rsidRDefault="00CC39E2" w:rsidP="00FC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E2" w:rsidRDefault="00CC39E2" w:rsidP="00FC662D">
      <w:pPr>
        <w:spacing w:after="0" w:line="240" w:lineRule="auto"/>
      </w:pPr>
      <w:r>
        <w:separator/>
      </w:r>
    </w:p>
  </w:footnote>
  <w:footnote w:type="continuationSeparator" w:id="0">
    <w:p w:rsidR="00CC39E2" w:rsidRDefault="00CC39E2" w:rsidP="00FC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731E"/>
    <w:multiLevelType w:val="hybridMultilevel"/>
    <w:tmpl w:val="4F9A34B4"/>
    <w:lvl w:ilvl="0" w:tplc="01F676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037C53"/>
    <w:multiLevelType w:val="hybridMultilevel"/>
    <w:tmpl w:val="99F6FF92"/>
    <w:lvl w:ilvl="0" w:tplc="BAECA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D2D51"/>
    <w:multiLevelType w:val="hybridMultilevel"/>
    <w:tmpl w:val="6CBCC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7A1E7E"/>
    <w:multiLevelType w:val="hybridMultilevel"/>
    <w:tmpl w:val="84589654"/>
    <w:lvl w:ilvl="0" w:tplc="2264C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A7"/>
    <w:rsid w:val="000942E6"/>
    <w:rsid w:val="000D0ABA"/>
    <w:rsid w:val="0010072C"/>
    <w:rsid w:val="001A79A1"/>
    <w:rsid w:val="001B2754"/>
    <w:rsid w:val="001D3790"/>
    <w:rsid w:val="002B1E0A"/>
    <w:rsid w:val="002E2197"/>
    <w:rsid w:val="00345EF4"/>
    <w:rsid w:val="00352D05"/>
    <w:rsid w:val="00390B1D"/>
    <w:rsid w:val="003B700B"/>
    <w:rsid w:val="003F78D2"/>
    <w:rsid w:val="00410A75"/>
    <w:rsid w:val="004A3522"/>
    <w:rsid w:val="004C746D"/>
    <w:rsid w:val="00505805"/>
    <w:rsid w:val="00534B8A"/>
    <w:rsid w:val="005402C6"/>
    <w:rsid w:val="005C7C37"/>
    <w:rsid w:val="00616E15"/>
    <w:rsid w:val="0063475A"/>
    <w:rsid w:val="0064285D"/>
    <w:rsid w:val="006721F3"/>
    <w:rsid w:val="007A6AB0"/>
    <w:rsid w:val="007D3933"/>
    <w:rsid w:val="007E6A34"/>
    <w:rsid w:val="0085185C"/>
    <w:rsid w:val="008A1BAB"/>
    <w:rsid w:val="008E0BAB"/>
    <w:rsid w:val="00947D75"/>
    <w:rsid w:val="0096359B"/>
    <w:rsid w:val="009C585C"/>
    <w:rsid w:val="009E04E1"/>
    <w:rsid w:val="00A35374"/>
    <w:rsid w:val="00A35FC6"/>
    <w:rsid w:val="00A55D1D"/>
    <w:rsid w:val="00AC013B"/>
    <w:rsid w:val="00B13CA7"/>
    <w:rsid w:val="00B17369"/>
    <w:rsid w:val="00B179C9"/>
    <w:rsid w:val="00B926A1"/>
    <w:rsid w:val="00C43BC7"/>
    <w:rsid w:val="00CC39E2"/>
    <w:rsid w:val="00CC4887"/>
    <w:rsid w:val="00D23CC3"/>
    <w:rsid w:val="00D37466"/>
    <w:rsid w:val="00E471E1"/>
    <w:rsid w:val="00F078DB"/>
    <w:rsid w:val="00F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0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62D"/>
  </w:style>
  <w:style w:type="paragraph" w:styleId="Footer">
    <w:name w:val="footer"/>
    <w:basedOn w:val="Normal"/>
    <w:link w:val="FooterChar"/>
    <w:uiPriority w:val="99"/>
    <w:unhideWhenUsed/>
    <w:rsid w:val="00FC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0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62D"/>
  </w:style>
  <w:style w:type="paragraph" w:styleId="Footer">
    <w:name w:val="footer"/>
    <w:basedOn w:val="Normal"/>
    <w:link w:val="FooterChar"/>
    <w:uiPriority w:val="99"/>
    <w:unhideWhenUsed/>
    <w:rsid w:val="00FC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PB</cp:lastModifiedBy>
  <cp:revision>12</cp:revision>
  <cp:lastPrinted>2017-12-26T05:35:00Z</cp:lastPrinted>
  <dcterms:created xsi:type="dcterms:W3CDTF">2017-11-05T07:13:00Z</dcterms:created>
  <dcterms:modified xsi:type="dcterms:W3CDTF">2017-12-27T08:05:00Z</dcterms:modified>
</cp:coreProperties>
</file>